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856" w:rsidRPr="00936856" w:rsidRDefault="00936856" w:rsidP="0093685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bookmarkStart w:id="0" w:name="_GoBack"/>
      <w:bookmarkEnd w:id="0"/>
      <w:r w:rsidRPr="00936856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Запрос ценовых предложений </w:t>
      </w:r>
      <w:proofErr w:type="gramStart"/>
      <w:r w:rsidRPr="00936856">
        <w:rPr>
          <w:rFonts w:ascii="Arial" w:eastAsia="Times New Roman" w:hAnsi="Arial" w:cs="Arial"/>
          <w:b/>
          <w:bCs/>
          <w:color w:val="43484B"/>
          <w:sz w:val="21"/>
          <w:szCs w:val="21"/>
          <w:u w:val="single"/>
          <w:lang w:eastAsia="ru-RU"/>
        </w:rPr>
        <w:t>повторно</w:t>
      </w:r>
      <w:r w:rsidRPr="00936856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  на</w:t>
      </w:r>
      <w:proofErr w:type="gramEnd"/>
      <w:r w:rsidRPr="00936856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 ИМН</w:t>
      </w:r>
      <w:r w:rsidRPr="00936856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br/>
        <w:t>КГКП "Атырауский областной противотуберкулезный диспансер" Управления здравоохранения Атырауской области объявляет начале проведения закупа способом запроса ценовых предложений  </w:t>
      </w:r>
      <w:r w:rsidRPr="00936856">
        <w:rPr>
          <w:rFonts w:ascii="Arial" w:eastAsia="Times New Roman" w:hAnsi="Arial" w:cs="Arial"/>
          <w:b/>
          <w:bCs/>
          <w:color w:val="43484B"/>
          <w:sz w:val="21"/>
          <w:szCs w:val="21"/>
          <w:u w:val="single"/>
          <w:lang w:eastAsia="ru-RU"/>
        </w:rPr>
        <w:t>повторно</w:t>
      </w:r>
      <w:r w:rsidRPr="00936856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 (далее – ценовой закуп) по закупкам следующих товаров: Единый лот: ИМН  </w:t>
      </w:r>
    </w:p>
    <w:tbl>
      <w:tblPr>
        <w:tblW w:w="112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2415"/>
        <w:gridCol w:w="3941"/>
        <w:gridCol w:w="794"/>
        <w:gridCol w:w="973"/>
        <w:gridCol w:w="990"/>
        <w:gridCol w:w="1538"/>
      </w:tblGrid>
      <w:tr w:rsidR="00936856" w:rsidRPr="00936856" w:rsidTr="0093685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after="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93685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685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Форма выпуска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Ед.</w:t>
            </w: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изм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Объем закупа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Цена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Запланиро</w:t>
            </w:r>
            <w:proofErr w:type="spellEnd"/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-ванная</w:t>
            </w:r>
            <w:proofErr w:type="gramEnd"/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 xml:space="preserve"> сумма (в тенге)</w:t>
            </w:r>
          </w:p>
        </w:tc>
      </w:tr>
      <w:tr w:rsidR="00936856" w:rsidRPr="00936856" w:rsidTr="0093685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Плевательница одноразовая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Не прозрачная с закручивающей крышкой, объем 75мл, дм горлышка 3,5см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14 000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112,50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1 575 000,00</w:t>
            </w:r>
          </w:p>
        </w:tc>
      </w:tr>
      <w:tr w:rsidR="00936856" w:rsidRPr="00936856" w:rsidTr="0093685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Контейнер одноразовый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Одноразовый, закручивающей крышкой, объем 200мл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proofErr w:type="spellStart"/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410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1 230 000,00</w:t>
            </w:r>
          </w:p>
        </w:tc>
      </w:tr>
      <w:tr w:rsidR="00936856" w:rsidRPr="00936856" w:rsidTr="00936856"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36856" w:rsidRPr="00936856" w:rsidRDefault="00936856" w:rsidP="0093685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936856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2 805 000,00</w:t>
            </w:r>
          </w:p>
        </w:tc>
      </w:tr>
    </w:tbl>
    <w:p w:rsidR="00936856" w:rsidRPr="00936856" w:rsidRDefault="00936856" w:rsidP="0093685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КГКП "Атырауский областной противотуберкулезный диспансер" Управления здравоохранения Атырауской области объявляет о начале проведения закупа способом запроса ценовых предложений </w:t>
      </w:r>
      <w:r w:rsidRPr="00936856">
        <w:rPr>
          <w:rFonts w:ascii="Arial" w:eastAsia="Times New Roman" w:hAnsi="Arial" w:cs="Arial"/>
          <w:b/>
          <w:bCs/>
          <w:color w:val="43484B"/>
          <w:sz w:val="21"/>
          <w:szCs w:val="21"/>
          <w:u w:val="single"/>
          <w:lang w:eastAsia="ru-RU"/>
        </w:rPr>
        <w:t>повторно</w:t>
      </w: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 (далее – ценовой закуп) по закупкам следующих товаров (лекарственных средств): </w:t>
      </w: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Единый лот: ИМН</w:t>
      </w: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Адрес Заказчика: Атырауская область, город Атырау Черная речка, улица 1</w:t>
      </w: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Товар(ы) должны поставляться в аптеку КГКП "Атырауский областной противотуберкулезный диспансер" Управления здравоохранения Атырауской области.</w:t>
      </w: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График поставок: в течении 15 (пятнадцати) календарных дней после подписания договора;</w:t>
      </w: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Условия поставок на условиях ИНКОТЕРМС 2000: DDP;</w:t>
      </w: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Место представления (приема) документов: город Атырау Черная речка, здание КГКП "Атырауский областной противотуберкулезный диспансер" Управления здравоохранения Атырауской области, отдел по государственным закупкам;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</w:t>
      </w: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Окончательный срок подачи ценовых предложений: по 12  декабря 2017 г. в 17.50 ч. включительно;</w:t>
      </w:r>
      <w:r w:rsidRPr="00936856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Дата, время и место вскрытия конвертов с ценовыми предложениями:13 декабря 2017 г., в 11.00 ч., в кабинете Отдела по государственным закупкам  КГКП "Атырауский областной противотуберкулезный диспансер" Управления здравоохранения Атырауской области.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56"/>
    <w:rsid w:val="001E33E8"/>
    <w:rsid w:val="006C0B77"/>
    <w:rsid w:val="008242FF"/>
    <w:rsid w:val="00870751"/>
    <w:rsid w:val="00922C48"/>
    <w:rsid w:val="0093685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14CAD-A801-44F0-9417-C696637B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85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8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2023-02-08T09:39:00Z</dcterms:created>
  <dcterms:modified xsi:type="dcterms:W3CDTF">2023-02-08T09:39:00Z</dcterms:modified>
</cp:coreProperties>
</file>