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1FC" w:rsidRPr="008F332B" w:rsidRDefault="00476A82" w:rsidP="00D80B56">
      <w:pPr>
        <w:tabs>
          <w:tab w:val="left" w:pos="7088"/>
        </w:tabs>
        <w:spacing w:after="0"/>
        <w:ind w:right="1417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F332B">
        <w:rPr>
          <w:rFonts w:ascii="Times New Roman" w:hAnsi="Times New Roman" w:cs="Times New Roman"/>
        </w:rPr>
        <w:tab/>
      </w:r>
      <w:r w:rsidRPr="008F332B">
        <w:rPr>
          <w:rFonts w:ascii="Times New Roman" w:hAnsi="Times New Roman" w:cs="Times New Roman"/>
        </w:rPr>
        <w:tab/>
      </w:r>
      <w:r w:rsidRPr="008F332B">
        <w:rPr>
          <w:rFonts w:ascii="Times New Roman" w:hAnsi="Times New Roman" w:cs="Times New Roman"/>
        </w:rPr>
        <w:tab/>
      </w:r>
      <w:r w:rsidRPr="008F332B">
        <w:rPr>
          <w:rFonts w:ascii="Times New Roman" w:hAnsi="Times New Roman" w:cs="Times New Roman"/>
        </w:rPr>
        <w:tab/>
      </w:r>
      <w:r w:rsidRPr="008F332B">
        <w:rPr>
          <w:rFonts w:ascii="Times New Roman" w:hAnsi="Times New Roman" w:cs="Times New Roman"/>
        </w:rPr>
        <w:tab/>
      </w:r>
      <w:r w:rsidR="0075168B" w:rsidRPr="008F332B">
        <w:rPr>
          <w:rFonts w:ascii="Times New Roman" w:hAnsi="Times New Roman" w:cs="Times New Roman"/>
        </w:rPr>
        <w:t xml:space="preserve">                                                      </w:t>
      </w:r>
      <w:r w:rsidR="0075168B" w:rsidRPr="008F332B">
        <w:rPr>
          <w:rFonts w:ascii="Times New Roman" w:eastAsia="Times New Roman" w:hAnsi="Times New Roman" w:cs="Times New Roman"/>
          <w:bCs/>
          <w:lang w:eastAsia="ru-RU"/>
        </w:rPr>
        <w:t>Приложение</w:t>
      </w:r>
      <w:r w:rsidR="007631FC" w:rsidRPr="008F332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5168B" w:rsidRPr="008F332B">
        <w:rPr>
          <w:rFonts w:ascii="Times New Roman" w:eastAsia="Times New Roman" w:hAnsi="Times New Roman" w:cs="Times New Roman"/>
          <w:bCs/>
          <w:lang w:eastAsia="ru-RU"/>
        </w:rPr>
        <w:t>1</w:t>
      </w:r>
      <w:r w:rsidR="0075168B" w:rsidRPr="008F332B">
        <w:rPr>
          <w:rFonts w:ascii="Times New Roman" w:eastAsia="Times New Roman" w:hAnsi="Times New Roman" w:cs="Times New Roman"/>
          <w:lang w:eastAsia="ru-RU"/>
        </w:rPr>
        <w:t xml:space="preserve"> к тендерной документации</w:t>
      </w:r>
    </w:p>
    <w:p w:rsidR="008F332B" w:rsidRDefault="0075168B" w:rsidP="008F332B">
      <w:pPr>
        <w:spacing w:after="0"/>
        <w:ind w:right="1417"/>
        <w:jc w:val="right"/>
        <w:rPr>
          <w:rFonts w:ascii="Times New Roman" w:hAnsi="Times New Roman" w:cs="Times New Roman"/>
          <w:bCs/>
          <w:iCs/>
        </w:rPr>
      </w:pPr>
      <w:r w:rsidRPr="008F332B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</w:t>
      </w:r>
      <w:r w:rsidR="001D207C" w:rsidRPr="008F332B">
        <w:rPr>
          <w:rFonts w:ascii="Times New Roman" w:eastAsia="Times New Roman" w:hAnsi="Times New Roman" w:cs="Times New Roman"/>
          <w:lang w:eastAsia="ru-RU"/>
        </w:rPr>
        <w:t xml:space="preserve">                          </w:t>
      </w:r>
      <w:r w:rsidR="0099455A" w:rsidRPr="008F332B">
        <w:rPr>
          <w:rFonts w:ascii="Times New Roman" w:eastAsia="Times New Roman" w:hAnsi="Times New Roman" w:cs="Times New Roman"/>
          <w:lang w:val="kk-KZ" w:eastAsia="ru-RU"/>
        </w:rPr>
        <w:tab/>
      </w:r>
      <w:r w:rsidR="0099455A" w:rsidRPr="008F332B">
        <w:rPr>
          <w:rFonts w:ascii="Times New Roman" w:eastAsia="Times New Roman" w:hAnsi="Times New Roman" w:cs="Times New Roman"/>
          <w:lang w:val="kk-KZ" w:eastAsia="ru-RU"/>
        </w:rPr>
        <w:tab/>
      </w:r>
      <w:r w:rsidR="0099455A" w:rsidRPr="008F332B">
        <w:rPr>
          <w:rFonts w:ascii="Times New Roman" w:eastAsia="Times New Roman" w:hAnsi="Times New Roman" w:cs="Times New Roman"/>
          <w:lang w:val="kk-KZ" w:eastAsia="ru-RU"/>
        </w:rPr>
        <w:tab/>
      </w:r>
      <w:r w:rsidR="0099455A" w:rsidRPr="008F332B">
        <w:rPr>
          <w:rFonts w:ascii="Times New Roman" w:eastAsia="Times New Roman" w:hAnsi="Times New Roman" w:cs="Times New Roman"/>
          <w:lang w:val="kk-KZ" w:eastAsia="ru-RU"/>
        </w:rPr>
        <w:tab/>
      </w:r>
      <w:r w:rsidRPr="008F332B">
        <w:rPr>
          <w:rFonts w:ascii="Times New Roman" w:eastAsia="Times New Roman" w:hAnsi="Times New Roman" w:cs="Times New Roman"/>
          <w:lang w:eastAsia="ru-RU"/>
        </w:rPr>
        <w:t xml:space="preserve">по закупу </w:t>
      </w:r>
      <w:r w:rsidR="008C4FF1" w:rsidRPr="008F332B">
        <w:rPr>
          <w:rFonts w:ascii="Times New Roman" w:hAnsi="Times New Roman" w:cs="Times New Roman"/>
          <w:bCs/>
          <w:iCs/>
        </w:rPr>
        <w:t>реактивов</w:t>
      </w:r>
      <w:r w:rsidR="008F332B" w:rsidRPr="008F332B">
        <w:rPr>
          <w:rFonts w:ascii="Times New Roman" w:hAnsi="Times New Roman" w:cs="Times New Roman"/>
          <w:bCs/>
          <w:iCs/>
        </w:rPr>
        <w:t xml:space="preserve"> и расходных материалов на BACTEC  MGIT 960 на 2019 год</w:t>
      </w:r>
    </w:p>
    <w:p w:rsidR="003C23F2" w:rsidRDefault="003C23F2" w:rsidP="008F332B">
      <w:pPr>
        <w:spacing w:after="0"/>
        <w:ind w:right="1417"/>
        <w:jc w:val="right"/>
        <w:rPr>
          <w:rFonts w:ascii="Times New Roman" w:hAnsi="Times New Roman" w:cs="Times New Roman"/>
          <w:bCs/>
          <w:iCs/>
        </w:rPr>
      </w:pPr>
    </w:p>
    <w:p w:rsidR="003C23F2" w:rsidRDefault="003C23F2" w:rsidP="008F332B">
      <w:pPr>
        <w:spacing w:after="0"/>
        <w:ind w:right="1417"/>
        <w:jc w:val="right"/>
        <w:rPr>
          <w:rFonts w:ascii="Times New Roman" w:hAnsi="Times New Roman" w:cs="Times New Roman"/>
          <w:bCs/>
          <w:iCs/>
        </w:rPr>
      </w:pPr>
    </w:p>
    <w:tbl>
      <w:tblPr>
        <w:tblW w:w="13908" w:type="dxa"/>
        <w:tblInd w:w="92" w:type="dxa"/>
        <w:tblLook w:val="04A0"/>
      </w:tblPr>
      <w:tblGrid>
        <w:gridCol w:w="6112"/>
        <w:gridCol w:w="2551"/>
        <w:gridCol w:w="2835"/>
        <w:gridCol w:w="2410"/>
      </w:tblGrid>
      <w:tr w:rsidR="003C23F2" w:rsidRPr="003C23F2" w:rsidTr="00C15AE3">
        <w:trPr>
          <w:trHeight w:val="1364"/>
        </w:trPr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3F2" w:rsidRPr="003C23F2" w:rsidRDefault="003C23F2" w:rsidP="003C2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реактивов и расходных материалов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F2" w:rsidRPr="003C23F2" w:rsidRDefault="003C23F2" w:rsidP="003C23F2">
            <w:pPr>
              <w:spacing w:after="0" w:line="240" w:lineRule="auto"/>
              <w:ind w:firstLine="46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F2" w:rsidRPr="003C23F2" w:rsidRDefault="003C23F2" w:rsidP="003C2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Цена                                  (1 </w:t>
            </w:r>
            <w:proofErr w:type="spellStart"/>
            <w:r w:rsidRPr="003C2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</w:t>
            </w:r>
            <w:proofErr w:type="spellEnd"/>
            <w:r w:rsidRPr="003C2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Pr="003C23F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F2" w:rsidRPr="003C23F2" w:rsidRDefault="003C23F2" w:rsidP="003C2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C23F2" w:rsidRPr="003C23F2" w:rsidTr="00C15AE3">
        <w:trPr>
          <w:trHeight w:val="1257"/>
        </w:trPr>
        <w:tc>
          <w:tcPr>
            <w:tcW w:w="6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F2" w:rsidRPr="003C23F2" w:rsidRDefault="003C23F2" w:rsidP="003C2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BD </w:t>
            </w:r>
            <w:proofErr w:type="spellStart"/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Bactec</w:t>
            </w:r>
            <w:proofErr w:type="spellEnd"/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MGIT 960 </w:t>
            </w:r>
            <w:proofErr w:type="spellStart"/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Supplement</w:t>
            </w:r>
            <w:proofErr w:type="spellEnd"/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Kit</w:t>
            </w:r>
            <w:proofErr w:type="spellEnd"/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-набор реагентов для определения микобактерии туберкулеза,  набор.                                                               </w:t>
            </w:r>
            <w:r w:rsidRPr="003C2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 годности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 2020</w:t>
            </w:r>
            <w:r w:rsidRPr="003C2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3F2" w:rsidRPr="003C23F2" w:rsidRDefault="003C23F2" w:rsidP="003C2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3F2" w:rsidRPr="003C23F2" w:rsidRDefault="003C23F2" w:rsidP="003C2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121 953,00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3F2" w:rsidRPr="003C23F2" w:rsidRDefault="003C23F2" w:rsidP="003C2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1 219 530,00</w:t>
            </w:r>
          </w:p>
        </w:tc>
      </w:tr>
      <w:tr w:rsidR="003C23F2" w:rsidRPr="003C23F2" w:rsidTr="00C15AE3">
        <w:trPr>
          <w:trHeight w:val="1402"/>
        </w:trPr>
        <w:tc>
          <w:tcPr>
            <w:tcW w:w="6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F2" w:rsidRPr="003C23F2" w:rsidRDefault="003C23F2" w:rsidP="003C2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MGIT 960 SIRE KIT набор реагентов для определения </w:t>
            </w:r>
            <w:proofErr w:type="spellStart"/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резистентности</w:t>
            </w:r>
            <w:proofErr w:type="spellEnd"/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микобактерий туберкулеза к стрептомицину, </w:t>
            </w:r>
            <w:proofErr w:type="spellStart"/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изониазиду</w:t>
            </w:r>
            <w:proofErr w:type="spellEnd"/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рифампицину</w:t>
            </w:r>
            <w:proofErr w:type="spellEnd"/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этамбутолу</w:t>
            </w:r>
            <w:proofErr w:type="spellEnd"/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Набор. </w:t>
            </w:r>
            <w:r w:rsidRPr="003C2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 годности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 2020</w:t>
            </w:r>
            <w:r w:rsidRPr="003C2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3F2" w:rsidRPr="003C23F2" w:rsidRDefault="003C23F2" w:rsidP="003C2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3F2" w:rsidRPr="003C23F2" w:rsidRDefault="003C23F2" w:rsidP="003C2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136 300,00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3F2" w:rsidRPr="003C23F2" w:rsidRDefault="003C23F2" w:rsidP="003C2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408 900,00</w:t>
            </w:r>
          </w:p>
        </w:tc>
      </w:tr>
      <w:tr w:rsidR="003C23F2" w:rsidRPr="003C23F2" w:rsidTr="003C23F2">
        <w:trPr>
          <w:trHeight w:val="1095"/>
        </w:trPr>
        <w:tc>
          <w:tcPr>
            <w:tcW w:w="6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F2" w:rsidRPr="003C23F2" w:rsidRDefault="003C23F2" w:rsidP="003C2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Набор реагентов для определения МБТ к </w:t>
            </w:r>
            <w:proofErr w:type="spellStart"/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пиразинамиду</w:t>
            </w:r>
            <w:proofErr w:type="spellEnd"/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PZA </w:t>
            </w:r>
            <w:proofErr w:type="spellStart"/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kit</w:t>
            </w:r>
            <w:proofErr w:type="spellEnd"/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набор на 50 тестов). </w:t>
            </w:r>
            <w:r w:rsidRPr="003C2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 годности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 2020</w:t>
            </w:r>
            <w:r w:rsidRPr="003C2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3F2" w:rsidRPr="003C23F2" w:rsidRDefault="003C23F2" w:rsidP="003C2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3F2" w:rsidRPr="003C23F2" w:rsidRDefault="003C23F2" w:rsidP="003C2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3F2" w:rsidRPr="003C23F2" w:rsidRDefault="003C23F2" w:rsidP="003C2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1 430 000,00</w:t>
            </w:r>
          </w:p>
        </w:tc>
      </w:tr>
      <w:tr w:rsidR="003C23F2" w:rsidRPr="003C23F2" w:rsidTr="003C23F2">
        <w:trPr>
          <w:trHeight w:val="1065"/>
        </w:trPr>
        <w:tc>
          <w:tcPr>
            <w:tcW w:w="6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23F2" w:rsidRPr="003C23F2" w:rsidRDefault="003C23F2" w:rsidP="003C2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Calibrator</w:t>
            </w:r>
            <w:proofErr w:type="spellEnd"/>
            <w:r w:rsidRPr="003C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Kit</w:t>
            </w:r>
            <w:proofErr w:type="spellEnd"/>
            <w:r w:rsidRPr="003C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 PACK (445871) Набор калибраторов 17 </w:t>
            </w:r>
            <w:proofErr w:type="spellStart"/>
            <w:proofErr w:type="gramStart"/>
            <w:r w:rsidRPr="003C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3C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C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C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C2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 годности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 2020</w:t>
            </w:r>
            <w:r w:rsidRPr="003C2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3F2" w:rsidRPr="003C23F2" w:rsidRDefault="003C23F2" w:rsidP="003C2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3F2" w:rsidRPr="003C23F2" w:rsidRDefault="003C23F2" w:rsidP="003C2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139 959,00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3F2" w:rsidRPr="003C23F2" w:rsidRDefault="003C23F2" w:rsidP="003C2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419 877,00</w:t>
            </w:r>
          </w:p>
        </w:tc>
      </w:tr>
      <w:tr w:rsidR="003C23F2" w:rsidRPr="003C23F2" w:rsidTr="003C23F2">
        <w:trPr>
          <w:trHeight w:val="675"/>
        </w:trPr>
        <w:tc>
          <w:tcPr>
            <w:tcW w:w="6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F2" w:rsidRPr="003C23F2" w:rsidRDefault="003C23F2" w:rsidP="003C2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Держатель для 8-ми пробирок (445993)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3F2" w:rsidRPr="003C23F2" w:rsidRDefault="003C23F2" w:rsidP="003C2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3F2" w:rsidRPr="003C23F2" w:rsidRDefault="003C23F2" w:rsidP="003C2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3F2" w:rsidRPr="003C23F2" w:rsidRDefault="003C23F2" w:rsidP="003C2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1120000,00</w:t>
            </w:r>
          </w:p>
        </w:tc>
      </w:tr>
      <w:tr w:rsidR="003C23F2" w:rsidRPr="003C23F2" w:rsidTr="003C23F2">
        <w:trPr>
          <w:trHeight w:val="570"/>
        </w:trPr>
        <w:tc>
          <w:tcPr>
            <w:tcW w:w="6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3F2" w:rsidRPr="003C23F2" w:rsidRDefault="003C23F2" w:rsidP="003C2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F2" w:rsidRPr="003C23F2" w:rsidRDefault="003C23F2" w:rsidP="003C23F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C23F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3F2" w:rsidRPr="003C23F2" w:rsidRDefault="003C23F2" w:rsidP="003C2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3F2" w:rsidRPr="003C23F2" w:rsidRDefault="003C23F2" w:rsidP="003C2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4 598 307,00</w:t>
            </w:r>
          </w:p>
        </w:tc>
      </w:tr>
    </w:tbl>
    <w:p w:rsidR="003C23F2" w:rsidRDefault="003C23F2" w:rsidP="008F332B">
      <w:pPr>
        <w:spacing w:after="0"/>
        <w:ind w:right="1417"/>
        <w:jc w:val="right"/>
        <w:rPr>
          <w:rFonts w:ascii="Times New Roman" w:hAnsi="Times New Roman" w:cs="Times New Roman"/>
          <w:bCs/>
          <w:iCs/>
        </w:rPr>
      </w:pPr>
    </w:p>
    <w:p w:rsidR="00AA3B7E" w:rsidRDefault="00AA3B7E" w:rsidP="00D80B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30A0" w:rsidRPr="00EE4357" w:rsidRDefault="00EE4357" w:rsidP="002730A0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E4357">
        <w:rPr>
          <w:rFonts w:ascii="Times New Roman" w:hAnsi="Times New Roman" w:cs="Times New Roman"/>
          <w:b/>
          <w:sz w:val="24"/>
          <w:szCs w:val="24"/>
          <w:lang w:val="ru-RU"/>
        </w:rPr>
        <w:t>Директор</w:t>
      </w:r>
      <w:r w:rsidR="00331670" w:rsidRPr="00EE43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КГП </w:t>
      </w:r>
      <w:r w:rsidRPr="00EE43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ПХВ </w:t>
      </w:r>
      <w:r w:rsidR="00331670" w:rsidRPr="00EE4357">
        <w:rPr>
          <w:rFonts w:ascii="Times New Roman" w:hAnsi="Times New Roman" w:cs="Times New Roman"/>
          <w:b/>
          <w:sz w:val="24"/>
          <w:szCs w:val="24"/>
          <w:lang w:val="ru-RU"/>
        </w:rPr>
        <w:t>"</w:t>
      </w:r>
      <w:proofErr w:type="spellStart"/>
      <w:r w:rsidR="00331670" w:rsidRPr="00EE4357">
        <w:rPr>
          <w:rFonts w:ascii="Times New Roman" w:hAnsi="Times New Roman" w:cs="Times New Roman"/>
          <w:b/>
          <w:sz w:val="24"/>
          <w:szCs w:val="24"/>
          <w:lang w:val="ru-RU"/>
        </w:rPr>
        <w:t>Атырауский</w:t>
      </w:r>
      <w:proofErr w:type="spellEnd"/>
      <w:r w:rsidR="00331670" w:rsidRPr="00EE43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областной противотуберкулезный диспансер"                                               </w:t>
      </w:r>
      <w:proofErr w:type="spellStart"/>
      <w:r w:rsidR="00331670" w:rsidRPr="00EE4357">
        <w:rPr>
          <w:rFonts w:ascii="Times New Roman" w:hAnsi="Times New Roman" w:cs="Times New Roman"/>
          <w:b/>
          <w:sz w:val="24"/>
          <w:szCs w:val="24"/>
          <w:lang w:val="ru-RU"/>
        </w:rPr>
        <w:t>Турысбеков</w:t>
      </w:r>
      <w:proofErr w:type="spellEnd"/>
      <w:r w:rsidR="00331670" w:rsidRPr="00EE43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К.Т.</w:t>
      </w:r>
    </w:p>
    <w:p w:rsidR="00AA3B7E" w:rsidRPr="00EE4357" w:rsidRDefault="00EE4357" w:rsidP="009C48E1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E43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Управления Здравоохранения </w:t>
      </w:r>
      <w:proofErr w:type="spellStart"/>
      <w:r w:rsidRPr="00EE4357">
        <w:rPr>
          <w:rFonts w:ascii="Times New Roman" w:hAnsi="Times New Roman" w:cs="Times New Roman"/>
          <w:b/>
          <w:sz w:val="24"/>
          <w:szCs w:val="24"/>
          <w:lang w:val="ru-RU"/>
        </w:rPr>
        <w:t>Атырауской</w:t>
      </w:r>
      <w:proofErr w:type="spellEnd"/>
      <w:r w:rsidRPr="00EE43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области</w:t>
      </w:r>
    </w:p>
    <w:p w:rsidR="00AA3B7E" w:rsidRPr="00D26597" w:rsidRDefault="00AA3B7E" w:rsidP="009C48E1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A3B7E" w:rsidRPr="00D26597" w:rsidSect="0099455A">
      <w:pgSz w:w="16838" w:h="11906" w:orient="landscape"/>
      <w:pgMar w:top="850" w:right="253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F118C"/>
    <w:multiLevelType w:val="hybridMultilevel"/>
    <w:tmpl w:val="AFDE48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2884707"/>
    <w:multiLevelType w:val="hybridMultilevel"/>
    <w:tmpl w:val="44608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4B7E"/>
    <w:rsid w:val="00011F7B"/>
    <w:rsid w:val="000471BE"/>
    <w:rsid w:val="00161709"/>
    <w:rsid w:val="001708AD"/>
    <w:rsid w:val="00192014"/>
    <w:rsid w:val="001C193F"/>
    <w:rsid w:val="001D207C"/>
    <w:rsid w:val="002027D7"/>
    <w:rsid w:val="00212ADA"/>
    <w:rsid w:val="00241D87"/>
    <w:rsid w:val="002730A0"/>
    <w:rsid w:val="002E7390"/>
    <w:rsid w:val="00323E88"/>
    <w:rsid w:val="00324C1F"/>
    <w:rsid w:val="00331670"/>
    <w:rsid w:val="00342B58"/>
    <w:rsid w:val="003462C2"/>
    <w:rsid w:val="0035018A"/>
    <w:rsid w:val="00350AFF"/>
    <w:rsid w:val="003C23F2"/>
    <w:rsid w:val="003D41C6"/>
    <w:rsid w:val="003E3B72"/>
    <w:rsid w:val="003E5D18"/>
    <w:rsid w:val="00403019"/>
    <w:rsid w:val="00407BD3"/>
    <w:rsid w:val="00411E2B"/>
    <w:rsid w:val="00466EEF"/>
    <w:rsid w:val="00476A82"/>
    <w:rsid w:val="004968AA"/>
    <w:rsid w:val="004B45DB"/>
    <w:rsid w:val="004D37B6"/>
    <w:rsid w:val="005261B8"/>
    <w:rsid w:val="00532972"/>
    <w:rsid w:val="00585BE3"/>
    <w:rsid w:val="0058691E"/>
    <w:rsid w:val="005A0AF9"/>
    <w:rsid w:val="005F391B"/>
    <w:rsid w:val="005F4594"/>
    <w:rsid w:val="006A1225"/>
    <w:rsid w:val="006E220D"/>
    <w:rsid w:val="006E3FAD"/>
    <w:rsid w:val="0075168B"/>
    <w:rsid w:val="007631FC"/>
    <w:rsid w:val="007F5AA6"/>
    <w:rsid w:val="00863D25"/>
    <w:rsid w:val="00886C44"/>
    <w:rsid w:val="008A1227"/>
    <w:rsid w:val="008A7472"/>
    <w:rsid w:val="008C1DE2"/>
    <w:rsid w:val="008C4FF1"/>
    <w:rsid w:val="008E2213"/>
    <w:rsid w:val="008F332B"/>
    <w:rsid w:val="008F4034"/>
    <w:rsid w:val="00947CA0"/>
    <w:rsid w:val="009764B4"/>
    <w:rsid w:val="0099455A"/>
    <w:rsid w:val="009C1B0A"/>
    <w:rsid w:val="009C48E1"/>
    <w:rsid w:val="009F4B7E"/>
    <w:rsid w:val="00A05B47"/>
    <w:rsid w:val="00AA3B7E"/>
    <w:rsid w:val="00AB3856"/>
    <w:rsid w:val="00AB701E"/>
    <w:rsid w:val="00AC0EE4"/>
    <w:rsid w:val="00AC51D3"/>
    <w:rsid w:val="00AE55A8"/>
    <w:rsid w:val="00AF60AC"/>
    <w:rsid w:val="00B00B3C"/>
    <w:rsid w:val="00B35E9B"/>
    <w:rsid w:val="00B56178"/>
    <w:rsid w:val="00BF3700"/>
    <w:rsid w:val="00BF7D4D"/>
    <w:rsid w:val="00C02757"/>
    <w:rsid w:val="00C15AE3"/>
    <w:rsid w:val="00C53869"/>
    <w:rsid w:val="00C57827"/>
    <w:rsid w:val="00C825E4"/>
    <w:rsid w:val="00D0190F"/>
    <w:rsid w:val="00D26597"/>
    <w:rsid w:val="00D546C4"/>
    <w:rsid w:val="00D80B56"/>
    <w:rsid w:val="00DD7D6E"/>
    <w:rsid w:val="00DF5535"/>
    <w:rsid w:val="00E24431"/>
    <w:rsid w:val="00E6269F"/>
    <w:rsid w:val="00E87C0E"/>
    <w:rsid w:val="00EE4357"/>
    <w:rsid w:val="00F23544"/>
    <w:rsid w:val="00F4751B"/>
    <w:rsid w:val="00F627EF"/>
    <w:rsid w:val="00FC60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E2B"/>
    <w:pPr>
      <w:spacing w:after="0" w:line="240" w:lineRule="auto"/>
    </w:pPr>
    <w:rPr>
      <w:lang w:val="kk-KZ"/>
    </w:rPr>
  </w:style>
  <w:style w:type="table" w:styleId="a4">
    <w:name w:val="Table Grid"/>
    <w:basedOn w:val="a1"/>
    <w:uiPriority w:val="59"/>
    <w:rsid w:val="00411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link w:val="a6"/>
    <w:uiPriority w:val="99"/>
    <w:semiHidden/>
    <w:unhideWhenUsed/>
    <w:rsid w:val="00202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2027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E2B"/>
    <w:pPr>
      <w:spacing w:after="0" w:line="240" w:lineRule="auto"/>
    </w:pPr>
    <w:rPr>
      <w:lang w:val="kk-KZ"/>
    </w:rPr>
  </w:style>
  <w:style w:type="table" w:styleId="a4">
    <w:name w:val="Table Grid"/>
    <w:basedOn w:val="a1"/>
    <w:uiPriority w:val="59"/>
    <w:rsid w:val="00411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6EFAF-956F-4A35-BB66-C2FC57EA2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111</cp:revision>
  <cp:lastPrinted>2018-10-03T05:29:00Z</cp:lastPrinted>
  <dcterms:created xsi:type="dcterms:W3CDTF">2018-10-02T07:11:00Z</dcterms:created>
  <dcterms:modified xsi:type="dcterms:W3CDTF">2019-04-19T10:06:00Z</dcterms:modified>
</cp:coreProperties>
</file>