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414B" w:rsidRPr="00692ECE" w:rsidRDefault="00D52777" w:rsidP="002B0008">
      <w:pPr>
        <w:spacing w:line="240" w:lineRule="auto"/>
        <w:ind w:firstLine="708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92ECE">
        <w:rPr>
          <w:rFonts w:ascii="Times New Roman" w:hAnsi="Times New Roman" w:cs="Times New Roman"/>
          <w:sz w:val="20"/>
          <w:szCs w:val="20"/>
        </w:rPr>
        <w:t>КГП</w:t>
      </w:r>
      <w:r w:rsidR="003125EA" w:rsidRPr="00692ECE">
        <w:rPr>
          <w:rFonts w:ascii="Times New Roman" w:hAnsi="Times New Roman" w:cs="Times New Roman"/>
          <w:sz w:val="20"/>
          <w:szCs w:val="20"/>
        </w:rPr>
        <w:t xml:space="preserve"> на ПХВ</w:t>
      </w:r>
      <w:r w:rsidRPr="00692ECE">
        <w:rPr>
          <w:rFonts w:ascii="Times New Roman" w:hAnsi="Times New Roman" w:cs="Times New Roman"/>
          <w:sz w:val="20"/>
          <w:szCs w:val="20"/>
        </w:rPr>
        <w:t xml:space="preserve"> "</w:t>
      </w:r>
      <w:proofErr w:type="spellStart"/>
      <w:r w:rsidRPr="00692ECE">
        <w:rPr>
          <w:rFonts w:ascii="Times New Roman" w:hAnsi="Times New Roman" w:cs="Times New Roman"/>
          <w:sz w:val="20"/>
          <w:szCs w:val="20"/>
        </w:rPr>
        <w:t>Атырауский</w:t>
      </w:r>
      <w:proofErr w:type="spellEnd"/>
      <w:r w:rsidRPr="00692ECE">
        <w:rPr>
          <w:rFonts w:ascii="Times New Roman" w:hAnsi="Times New Roman" w:cs="Times New Roman"/>
          <w:sz w:val="20"/>
          <w:szCs w:val="20"/>
        </w:rPr>
        <w:t xml:space="preserve"> областной противотуберкулезный диспансер" Управления здравоохранения </w:t>
      </w:r>
      <w:proofErr w:type="spellStart"/>
      <w:r w:rsidRPr="00692ECE">
        <w:rPr>
          <w:rFonts w:ascii="Times New Roman" w:hAnsi="Times New Roman" w:cs="Times New Roman"/>
          <w:sz w:val="20"/>
          <w:szCs w:val="20"/>
        </w:rPr>
        <w:t>Атырауской</w:t>
      </w:r>
      <w:proofErr w:type="spellEnd"/>
      <w:r w:rsidRPr="00692ECE">
        <w:rPr>
          <w:rFonts w:ascii="Times New Roman" w:hAnsi="Times New Roman" w:cs="Times New Roman"/>
          <w:sz w:val="20"/>
          <w:szCs w:val="20"/>
        </w:rPr>
        <w:t xml:space="preserve"> области (</w:t>
      </w:r>
      <w:proofErr w:type="spellStart"/>
      <w:r w:rsidRPr="00692ECE">
        <w:rPr>
          <w:rFonts w:ascii="Times New Roman" w:hAnsi="Times New Roman" w:cs="Times New Roman"/>
          <w:sz w:val="20"/>
          <w:szCs w:val="20"/>
        </w:rPr>
        <w:t>г.Атырау</w:t>
      </w:r>
      <w:proofErr w:type="spellEnd"/>
      <w:r w:rsidRPr="00692ECE">
        <w:rPr>
          <w:rFonts w:ascii="Times New Roman" w:hAnsi="Times New Roman" w:cs="Times New Roman"/>
          <w:sz w:val="20"/>
          <w:szCs w:val="20"/>
        </w:rPr>
        <w:t>, Черная речка), объявляет о запросе ценовых предложений от потенциальных поставщиков</w:t>
      </w:r>
      <w:r w:rsidR="00DE7EBE" w:rsidRPr="00692ECE">
        <w:rPr>
          <w:rFonts w:ascii="Times New Roman" w:hAnsi="Times New Roman" w:cs="Times New Roman"/>
          <w:sz w:val="20"/>
          <w:szCs w:val="20"/>
        </w:rPr>
        <w:t xml:space="preserve"> на </w:t>
      </w:r>
      <w:r w:rsidRPr="00692ECE">
        <w:rPr>
          <w:rFonts w:ascii="Times New Roman" w:hAnsi="Times New Roman" w:cs="Times New Roman"/>
          <w:sz w:val="20"/>
          <w:szCs w:val="20"/>
        </w:rPr>
        <w:t>закуп</w:t>
      </w:r>
      <w:r w:rsidR="00C45E38" w:rsidRPr="00692ECE">
        <w:rPr>
          <w:rFonts w:ascii="Times New Roman" w:hAnsi="Times New Roman" w:cs="Times New Roman"/>
          <w:sz w:val="20"/>
          <w:szCs w:val="20"/>
        </w:rPr>
        <w:t xml:space="preserve"> </w:t>
      </w:r>
      <w:r w:rsidR="001160FD" w:rsidRPr="00692ECE">
        <w:rPr>
          <w:rFonts w:ascii="Times New Roman" w:hAnsi="Times New Roman" w:cs="Times New Roman"/>
          <w:b/>
          <w:sz w:val="20"/>
          <w:szCs w:val="20"/>
          <w:lang w:val="kk-KZ"/>
        </w:rPr>
        <w:t>лекарственных средств</w:t>
      </w:r>
      <w:r w:rsidR="00855DCA" w:rsidRPr="00692ECE">
        <w:rPr>
          <w:rFonts w:ascii="Times New Roman" w:hAnsi="Times New Roman" w:cs="Times New Roman"/>
          <w:b/>
          <w:sz w:val="20"/>
          <w:szCs w:val="20"/>
          <w:lang w:val="kk-KZ"/>
        </w:rPr>
        <w:t xml:space="preserve"> и изделия медицинского назначения.</w:t>
      </w:r>
      <w:r w:rsidRPr="00692ECE">
        <w:rPr>
          <w:rFonts w:ascii="Times New Roman" w:hAnsi="Times New Roman" w:cs="Times New Roman"/>
          <w:sz w:val="20"/>
          <w:szCs w:val="20"/>
        </w:rPr>
        <w:t xml:space="preserve"> Закуп производится согласно Главе 10 Правил организации и проведения закупа лекарственных средств, профилактических (иммунобиологических, диагностических, дезинфицирующих) препаратов, изделий медицинского назначения и медицинской техники, фармацевтических услуг по оказанию гарантированного объема бесплатной медицинской помощи и медицинской помощи в системе обязательного социального медицинского страхования по закупу следующих лекарственных средств, профилактических (иммунобиологических, диагностических, дезинфицирующих) препаратов, изделий медицинского назначения:</w:t>
      </w:r>
    </w:p>
    <w:p w:rsidR="00C452ED" w:rsidRPr="00692ECE" w:rsidRDefault="00C452ED" w:rsidP="002B0008">
      <w:pPr>
        <w:spacing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92ECE">
        <w:rPr>
          <w:rFonts w:ascii="Times New Roman" w:hAnsi="Times New Roman" w:cs="Times New Roman"/>
          <w:sz w:val="20"/>
          <w:szCs w:val="20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1"/>
        <w:gridCol w:w="2144"/>
        <w:gridCol w:w="2900"/>
        <w:gridCol w:w="2715"/>
        <w:gridCol w:w="1060"/>
        <w:gridCol w:w="1445"/>
        <w:gridCol w:w="1117"/>
        <w:gridCol w:w="1360"/>
        <w:gridCol w:w="1189"/>
        <w:gridCol w:w="1373"/>
      </w:tblGrid>
      <w:tr w:rsidR="00A01219" w:rsidRPr="00A01219" w:rsidTr="00A01219">
        <w:trPr>
          <w:trHeight w:val="1500"/>
        </w:trPr>
        <w:tc>
          <w:tcPr>
            <w:tcW w:w="460" w:type="dxa"/>
            <w:hideMark/>
          </w:tcPr>
          <w:p w:rsidR="00A01219" w:rsidRPr="00A01219" w:rsidRDefault="00A01219" w:rsidP="00A0121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012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2920" w:type="dxa"/>
            <w:hideMark/>
          </w:tcPr>
          <w:p w:rsidR="00A01219" w:rsidRPr="00A01219" w:rsidRDefault="00A01219" w:rsidP="00A0121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012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Торговое наименование</w:t>
            </w:r>
          </w:p>
        </w:tc>
        <w:tc>
          <w:tcPr>
            <w:tcW w:w="3980" w:type="dxa"/>
            <w:hideMark/>
          </w:tcPr>
          <w:p w:rsidR="00A01219" w:rsidRPr="00A01219" w:rsidRDefault="00A01219" w:rsidP="00A0121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012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МНН</w:t>
            </w:r>
          </w:p>
        </w:tc>
        <w:tc>
          <w:tcPr>
            <w:tcW w:w="3720" w:type="dxa"/>
            <w:hideMark/>
          </w:tcPr>
          <w:p w:rsidR="00A01219" w:rsidRPr="00A01219" w:rsidRDefault="00A01219" w:rsidP="00A0121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012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Лекарственная форма, дозировка, концентрация, объем, фасовка</w:t>
            </w:r>
          </w:p>
        </w:tc>
        <w:tc>
          <w:tcPr>
            <w:tcW w:w="1400" w:type="dxa"/>
            <w:hideMark/>
          </w:tcPr>
          <w:p w:rsidR="00A01219" w:rsidRPr="00A01219" w:rsidRDefault="00A01219" w:rsidP="00A0121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012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ATX код</w:t>
            </w:r>
          </w:p>
        </w:tc>
        <w:tc>
          <w:tcPr>
            <w:tcW w:w="1940" w:type="dxa"/>
            <w:hideMark/>
          </w:tcPr>
          <w:p w:rsidR="00A01219" w:rsidRPr="00A01219" w:rsidRDefault="00A01219" w:rsidP="00A0121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012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Регистрационное удостоверение</w:t>
            </w:r>
          </w:p>
        </w:tc>
        <w:tc>
          <w:tcPr>
            <w:tcW w:w="1480" w:type="dxa"/>
            <w:hideMark/>
          </w:tcPr>
          <w:p w:rsidR="00A01219" w:rsidRPr="00A01219" w:rsidRDefault="00A01219" w:rsidP="00A0121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012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Единица измерения</w:t>
            </w:r>
          </w:p>
        </w:tc>
        <w:tc>
          <w:tcPr>
            <w:tcW w:w="1820" w:type="dxa"/>
            <w:hideMark/>
          </w:tcPr>
          <w:p w:rsidR="00A01219" w:rsidRPr="00A01219" w:rsidRDefault="00A01219" w:rsidP="00A0121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012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Предельная цена в рамках ГОБМП и системе ОСМС(за единицу измерения)</w:t>
            </w:r>
          </w:p>
        </w:tc>
        <w:tc>
          <w:tcPr>
            <w:tcW w:w="1580" w:type="dxa"/>
            <w:hideMark/>
          </w:tcPr>
          <w:p w:rsidR="00A01219" w:rsidRPr="00A01219" w:rsidRDefault="00A01219" w:rsidP="00A0121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012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Количество</w:t>
            </w:r>
          </w:p>
        </w:tc>
        <w:tc>
          <w:tcPr>
            <w:tcW w:w="1820" w:type="dxa"/>
            <w:hideMark/>
          </w:tcPr>
          <w:p w:rsidR="00A01219" w:rsidRPr="00A01219" w:rsidRDefault="00A01219" w:rsidP="00A0121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012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Запланированная сумма</w:t>
            </w:r>
          </w:p>
        </w:tc>
      </w:tr>
      <w:tr w:rsidR="00A01219" w:rsidRPr="00A01219" w:rsidTr="00A01219">
        <w:trPr>
          <w:trHeight w:val="510"/>
        </w:trPr>
        <w:tc>
          <w:tcPr>
            <w:tcW w:w="460" w:type="dxa"/>
            <w:noWrap/>
            <w:hideMark/>
          </w:tcPr>
          <w:p w:rsidR="00A01219" w:rsidRPr="00A01219" w:rsidRDefault="00A01219" w:rsidP="00A012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12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20" w:type="dxa"/>
            <w:hideMark/>
          </w:tcPr>
          <w:p w:rsidR="00A01219" w:rsidRPr="00A01219" w:rsidRDefault="00A01219" w:rsidP="00A012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01219">
              <w:rPr>
                <w:rFonts w:ascii="Times New Roman" w:hAnsi="Times New Roman" w:cs="Times New Roman"/>
                <w:sz w:val="20"/>
                <w:szCs w:val="20"/>
              </w:rPr>
              <w:t>Стерофундин</w:t>
            </w:r>
            <w:proofErr w:type="spellEnd"/>
            <w:r w:rsidRPr="00A01219">
              <w:rPr>
                <w:rFonts w:ascii="Times New Roman" w:hAnsi="Times New Roman" w:cs="Times New Roman"/>
                <w:sz w:val="20"/>
                <w:szCs w:val="20"/>
              </w:rPr>
              <w:t xml:space="preserve"> ISO</w:t>
            </w:r>
          </w:p>
        </w:tc>
        <w:tc>
          <w:tcPr>
            <w:tcW w:w="3980" w:type="dxa"/>
            <w:hideMark/>
          </w:tcPr>
          <w:p w:rsidR="00A01219" w:rsidRPr="00A01219" w:rsidRDefault="00A01219" w:rsidP="00A012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1219">
              <w:rPr>
                <w:rFonts w:ascii="Times New Roman" w:hAnsi="Times New Roman" w:cs="Times New Roman"/>
                <w:sz w:val="20"/>
                <w:szCs w:val="20"/>
              </w:rPr>
              <w:t xml:space="preserve">Калия хлорид , Кислота яблочная , Натрия хлорид , Кальция хлорида </w:t>
            </w:r>
            <w:proofErr w:type="spellStart"/>
            <w:r w:rsidRPr="00A01219">
              <w:rPr>
                <w:rFonts w:ascii="Times New Roman" w:hAnsi="Times New Roman" w:cs="Times New Roman"/>
                <w:sz w:val="20"/>
                <w:szCs w:val="20"/>
              </w:rPr>
              <w:t>дигидрат</w:t>
            </w:r>
            <w:proofErr w:type="spellEnd"/>
            <w:r w:rsidRPr="00A01219">
              <w:rPr>
                <w:rFonts w:ascii="Times New Roman" w:hAnsi="Times New Roman" w:cs="Times New Roman"/>
                <w:sz w:val="20"/>
                <w:szCs w:val="20"/>
              </w:rPr>
              <w:t xml:space="preserve"> , Магния хлорида </w:t>
            </w:r>
            <w:proofErr w:type="spellStart"/>
            <w:r w:rsidRPr="00A01219">
              <w:rPr>
                <w:rFonts w:ascii="Times New Roman" w:hAnsi="Times New Roman" w:cs="Times New Roman"/>
                <w:sz w:val="20"/>
                <w:szCs w:val="20"/>
              </w:rPr>
              <w:t>гексагидрат</w:t>
            </w:r>
            <w:proofErr w:type="spellEnd"/>
            <w:r w:rsidRPr="00A01219">
              <w:rPr>
                <w:rFonts w:ascii="Times New Roman" w:hAnsi="Times New Roman" w:cs="Times New Roman"/>
                <w:sz w:val="20"/>
                <w:szCs w:val="20"/>
              </w:rPr>
              <w:t xml:space="preserve"> , Натрия ацетата </w:t>
            </w:r>
            <w:proofErr w:type="spellStart"/>
            <w:r w:rsidRPr="00A01219">
              <w:rPr>
                <w:rFonts w:ascii="Times New Roman" w:hAnsi="Times New Roman" w:cs="Times New Roman"/>
                <w:sz w:val="20"/>
                <w:szCs w:val="20"/>
              </w:rPr>
              <w:t>тригидрат</w:t>
            </w:r>
            <w:proofErr w:type="spellEnd"/>
          </w:p>
        </w:tc>
        <w:tc>
          <w:tcPr>
            <w:tcW w:w="3720" w:type="dxa"/>
            <w:hideMark/>
          </w:tcPr>
          <w:p w:rsidR="00A01219" w:rsidRPr="00A01219" w:rsidRDefault="00A01219" w:rsidP="00A012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1219">
              <w:rPr>
                <w:rFonts w:ascii="Times New Roman" w:hAnsi="Times New Roman" w:cs="Times New Roman"/>
                <w:sz w:val="20"/>
                <w:szCs w:val="20"/>
              </w:rPr>
              <w:t xml:space="preserve">Раствор для </w:t>
            </w:r>
            <w:proofErr w:type="spellStart"/>
            <w:r w:rsidRPr="00A01219">
              <w:rPr>
                <w:rFonts w:ascii="Times New Roman" w:hAnsi="Times New Roman" w:cs="Times New Roman"/>
                <w:sz w:val="20"/>
                <w:szCs w:val="20"/>
              </w:rPr>
              <w:t>инфузий</w:t>
            </w:r>
            <w:proofErr w:type="spellEnd"/>
            <w:r w:rsidRPr="00A01219">
              <w:rPr>
                <w:rFonts w:ascii="Times New Roman" w:hAnsi="Times New Roman" w:cs="Times New Roman"/>
                <w:sz w:val="20"/>
                <w:szCs w:val="20"/>
              </w:rPr>
              <w:t>, 500 мл №10</w:t>
            </w:r>
          </w:p>
        </w:tc>
        <w:tc>
          <w:tcPr>
            <w:tcW w:w="1400" w:type="dxa"/>
            <w:hideMark/>
          </w:tcPr>
          <w:p w:rsidR="00A01219" w:rsidRPr="00A01219" w:rsidRDefault="00A01219" w:rsidP="00A012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1219">
              <w:rPr>
                <w:rFonts w:ascii="Times New Roman" w:hAnsi="Times New Roman" w:cs="Times New Roman"/>
                <w:sz w:val="20"/>
                <w:szCs w:val="20"/>
              </w:rPr>
              <w:t>B05BB01</w:t>
            </w:r>
          </w:p>
        </w:tc>
        <w:tc>
          <w:tcPr>
            <w:tcW w:w="1940" w:type="dxa"/>
            <w:hideMark/>
          </w:tcPr>
          <w:p w:rsidR="00A01219" w:rsidRPr="00A01219" w:rsidRDefault="00A01219" w:rsidP="00A012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1219">
              <w:rPr>
                <w:rFonts w:ascii="Times New Roman" w:hAnsi="Times New Roman" w:cs="Times New Roman"/>
                <w:sz w:val="20"/>
                <w:szCs w:val="20"/>
              </w:rPr>
              <w:t>РК-ЛС-5№019798</w:t>
            </w:r>
          </w:p>
        </w:tc>
        <w:tc>
          <w:tcPr>
            <w:tcW w:w="1480" w:type="dxa"/>
            <w:hideMark/>
          </w:tcPr>
          <w:p w:rsidR="00A01219" w:rsidRPr="00A01219" w:rsidRDefault="00A01219" w:rsidP="00A012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1219">
              <w:rPr>
                <w:rFonts w:ascii="Times New Roman" w:hAnsi="Times New Roman" w:cs="Times New Roman"/>
                <w:sz w:val="20"/>
                <w:szCs w:val="20"/>
              </w:rPr>
              <w:t>Флакон</w:t>
            </w:r>
          </w:p>
        </w:tc>
        <w:tc>
          <w:tcPr>
            <w:tcW w:w="1820" w:type="dxa"/>
            <w:hideMark/>
          </w:tcPr>
          <w:p w:rsidR="00A01219" w:rsidRPr="00A01219" w:rsidRDefault="00A01219" w:rsidP="00A012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1219">
              <w:rPr>
                <w:rFonts w:ascii="Times New Roman" w:hAnsi="Times New Roman" w:cs="Times New Roman"/>
                <w:sz w:val="20"/>
                <w:szCs w:val="20"/>
              </w:rPr>
              <w:t>583,49</w:t>
            </w:r>
          </w:p>
        </w:tc>
        <w:tc>
          <w:tcPr>
            <w:tcW w:w="1580" w:type="dxa"/>
            <w:noWrap/>
            <w:hideMark/>
          </w:tcPr>
          <w:p w:rsidR="00A01219" w:rsidRPr="00A01219" w:rsidRDefault="00A01219" w:rsidP="00A012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1219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820" w:type="dxa"/>
            <w:noWrap/>
            <w:hideMark/>
          </w:tcPr>
          <w:p w:rsidR="00A01219" w:rsidRPr="00A01219" w:rsidRDefault="00A01219" w:rsidP="00A012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1219">
              <w:rPr>
                <w:rFonts w:ascii="Times New Roman" w:hAnsi="Times New Roman" w:cs="Times New Roman"/>
                <w:sz w:val="20"/>
                <w:szCs w:val="20"/>
              </w:rPr>
              <w:t>116 698,00</w:t>
            </w:r>
          </w:p>
        </w:tc>
      </w:tr>
      <w:tr w:rsidR="00A01219" w:rsidRPr="00A01219" w:rsidTr="00A01219">
        <w:trPr>
          <w:trHeight w:val="510"/>
        </w:trPr>
        <w:tc>
          <w:tcPr>
            <w:tcW w:w="460" w:type="dxa"/>
            <w:noWrap/>
            <w:hideMark/>
          </w:tcPr>
          <w:p w:rsidR="00A01219" w:rsidRPr="00A01219" w:rsidRDefault="00A01219" w:rsidP="00A012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121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20" w:type="dxa"/>
            <w:hideMark/>
          </w:tcPr>
          <w:p w:rsidR="00A01219" w:rsidRPr="00A01219" w:rsidRDefault="00A01219" w:rsidP="00A012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01219">
              <w:rPr>
                <w:rFonts w:ascii="Times New Roman" w:hAnsi="Times New Roman" w:cs="Times New Roman"/>
                <w:sz w:val="20"/>
                <w:szCs w:val="20"/>
              </w:rPr>
              <w:t>Аминоплазмаль</w:t>
            </w:r>
            <w:proofErr w:type="spellEnd"/>
            <w:r w:rsidRPr="00A012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01219">
              <w:rPr>
                <w:rFonts w:ascii="Times New Roman" w:hAnsi="Times New Roman" w:cs="Times New Roman"/>
                <w:sz w:val="20"/>
                <w:szCs w:val="20"/>
              </w:rPr>
              <w:t>Гепа</w:t>
            </w:r>
            <w:proofErr w:type="spellEnd"/>
            <w:r w:rsidRPr="00A01219">
              <w:rPr>
                <w:rFonts w:ascii="Times New Roman" w:hAnsi="Times New Roman" w:cs="Times New Roman"/>
                <w:sz w:val="20"/>
                <w:szCs w:val="20"/>
              </w:rPr>
              <w:t xml:space="preserve"> 10%</w:t>
            </w:r>
          </w:p>
        </w:tc>
        <w:tc>
          <w:tcPr>
            <w:tcW w:w="3980" w:type="dxa"/>
            <w:hideMark/>
          </w:tcPr>
          <w:p w:rsidR="00A01219" w:rsidRPr="00A01219" w:rsidRDefault="00A01219" w:rsidP="00A012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01219">
              <w:rPr>
                <w:rFonts w:ascii="Times New Roman" w:hAnsi="Times New Roman" w:cs="Times New Roman"/>
                <w:sz w:val="20"/>
                <w:szCs w:val="20"/>
              </w:rPr>
              <w:t>Аланин</w:t>
            </w:r>
            <w:proofErr w:type="spellEnd"/>
            <w:r w:rsidRPr="00A01219">
              <w:rPr>
                <w:rFonts w:ascii="Times New Roman" w:hAnsi="Times New Roman" w:cs="Times New Roman"/>
                <w:sz w:val="20"/>
                <w:szCs w:val="20"/>
              </w:rPr>
              <w:t xml:space="preserve">, Аргинин, </w:t>
            </w:r>
            <w:proofErr w:type="spellStart"/>
            <w:r w:rsidRPr="00A01219">
              <w:rPr>
                <w:rFonts w:ascii="Times New Roman" w:hAnsi="Times New Roman" w:cs="Times New Roman"/>
                <w:sz w:val="20"/>
                <w:szCs w:val="20"/>
              </w:rPr>
              <w:t>Ацетилтирозин</w:t>
            </w:r>
            <w:proofErr w:type="spellEnd"/>
            <w:r w:rsidRPr="00A0121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01219">
              <w:rPr>
                <w:rFonts w:ascii="Times New Roman" w:hAnsi="Times New Roman" w:cs="Times New Roman"/>
                <w:sz w:val="20"/>
                <w:szCs w:val="20"/>
              </w:rPr>
              <w:t>Ацетилцистеин</w:t>
            </w:r>
            <w:proofErr w:type="spellEnd"/>
            <w:r w:rsidRPr="00A01219">
              <w:rPr>
                <w:rFonts w:ascii="Times New Roman" w:hAnsi="Times New Roman" w:cs="Times New Roman"/>
                <w:sz w:val="20"/>
                <w:szCs w:val="20"/>
              </w:rPr>
              <w:t xml:space="preserve">,  Валин, Гистидин, Глицин, Изолейцин, Кислота аспарагиновая, Лейцин, Лизина ацетат, Метионин, </w:t>
            </w:r>
            <w:proofErr w:type="spellStart"/>
            <w:r w:rsidRPr="00A01219">
              <w:rPr>
                <w:rFonts w:ascii="Times New Roman" w:hAnsi="Times New Roman" w:cs="Times New Roman"/>
                <w:sz w:val="20"/>
                <w:szCs w:val="20"/>
              </w:rPr>
              <w:t>Пролин</w:t>
            </w:r>
            <w:proofErr w:type="spellEnd"/>
            <w:r w:rsidRPr="00A0121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01219">
              <w:rPr>
                <w:rFonts w:ascii="Times New Roman" w:hAnsi="Times New Roman" w:cs="Times New Roman"/>
                <w:sz w:val="20"/>
                <w:szCs w:val="20"/>
              </w:rPr>
              <w:t>Серин</w:t>
            </w:r>
            <w:proofErr w:type="spellEnd"/>
            <w:r w:rsidRPr="00A0121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01219">
              <w:rPr>
                <w:rFonts w:ascii="Times New Roman" w:hAnsi="Times New Roman" w:cs="Times New Roman"/>
                <w:sz w:val="20"/>
                <w:szCs w:val="20"/>
              </w:rPr>
              <w:t>Треонин</w:t>
            </w:r>
            <w:proofErr w:type="spellEnd"/>
            <w:r w:rsidRPr="00A01219">
              <w:rPr>
                <w:rFonts w:ascii="Times New Roman" w:hAnsi="Times New Roman" w:cs="Times New Roman"/>
                <w:sz w:val="20"/>
                <w:szCs w:val="20"/>
              </w:rPr>
              <w:t xml:space="preserve">, Триптофан, </w:t>
            </w:r>
            <w:proofErr w:type="spellStart"/>
            <w:r w:rsidRPr="00A01219">
              <w:rPr>
                <w:rFonts w:ascii="Times New Roman" w:hAnsi="Times New Roman" w:cs="Times New Roman"/>
                <w:sz w:val="20"/>
                <w:szCs w:val="20"/>
              </w:rPr>
              <w:t>Фенилаланин</w:t>
            </w:r>
            <w:proofErr w:type="spellEnd"/>
            <w:r w:rsidRPr="00A01219">
              <w:rPr>
                <w:rFonts w:ascii="Times New Roman" w:hAnsi="Times New Roman" w:cs="Times New Roman"/>
                <w:sz w:val="20"/>
                <w:szCs w:val="20"/>
              </w:rPr>
              <w:t>, Кислота глютаминовая, Аспарагина моногидрат, Орнитина гидрохлорид</w:t>
            </w:r>
          </w:p>
        </w:tc>
        <w:tc>
          <w:tcPr>
            <w:tcW w:w="3720" w:type="dxa"/>
            <w:hideMark/>
          </w:tcPr>
          <w:p w:rsidR="00A01219" w:rsidRPr="00A01219" w:rsidRDefault="00A01219" w:rsidP="00A012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1219">
              <w:rPr>
                <w:rFonts w:ascii="Times New Roman" w:hAnsi="Times New Roman" w:cs="Times New Roman"/>
                <w:sz w:val="20"/>
                <w:szCs w:val="20"/>
              </w:rPr>
              <w:t xml:space="preserve">Раствор для </w:t>
            </w:r>
            <w:proofErr w:type="spellStart"/>
            <w:r w:rsidRPr="00A01219">
              <w:rPr>
                <w:rFonts w:ascii="Times New Roman" w:hAnsi="Times New Roman" w:cs="Times New Roman"/>
                <w:sz w:val="20"/>
                <w:szCs w:val="20"/>
              </w:rPr>
              <w:t>инфузий</w:t>
            </w:r>
            <w:proofErr w:type="spellEnd"/>
            <w:r w:rsidRPr="00A01219">
              <w:rPr>
                <w:rFonts w:ascii="Times New Roman" w:hAnsi="Times New Roman" w:cs="Times New Roman"/>
                <w:sz w:val="20"/>
                <w:szCs w:val="20"/>
              </w:rPr>
              <w:t>, 10 %, 500 мл №10</w:t>
            </w:r>
          </w:p>
        </w:tc>
        <w:tc>
          <w:tcPr>
            <w:tcW w:w="1400" w:type="dxa"/>
            <w:hideMark/>
          </w:tcPr>
          <w:p w:rsidR="00A01219" w:rsidRPr="00A01219" w:rsidRDefault="00A01219" w:rsidP="00A012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1219">
              <w:rPr>
                <w:rFonts w:ascii="Times New Roman" w:hAnsi="Times New Roman" w:cs="Times New Roman"/>
                <w:sz w:val="20"/>
                <w:szCs w:val="20"/>
              </w:rPr>
              <w:t>B05BA01</w:t>
            </w:r>
          </w:p>
        </w:tc>
        <w:tc>
          <w:tcPr>
            <w:tcW w:w="1940" w:type="dxa"/>
            <w:hideMark/>
          </w:tcPr>
          <w:p w:rsidR="00A01219" w:rsidRPr="00A01219" w:rsidRDefault="00A01219" w:rsidP="00A012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1219">
              <w:rPr>
                <w:rFonts w:ascii="Times New Roman" w:hAnsi="Times New Roman" w:cs="Times New Roman"/>
                <w:sz w:val="20"/>
                <w:szCs w:val="20"/>
              </w:rPr>
              <w:t>РК-ЛС-5№008887</w:t>
            </w:r>
          </w:p>
        </w:tc>
        <w:tc>
          <w:tcPr>
            <w:tcW w:w="1480" w:type="dxa"/>
            <w:hideMark/>
          </w:tcPr>
          <w:p w:rsidR="00A01219" w:rsidRPr="00A01219" w:rsidRDefault="00A01219" w:rsidP="00A012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1219">
              <w:rPr>
                <w:rFonts w:ascii="Times New Roman" w:hAnsi="Times New Roman" w:cs="Times New Roman"/>
                <w:sz w:val="20"/>
                <w:szCs w:val="20"/>
              </w:rPr>
              <w:t>Флакон</w:t>
            </w:r>
          </w:p>
        </w:tc>
        <w:tc>
          <w:tcPr>
            <w:tcW w:w="1820" w:type="dxa"/>
            <w:hideMark/>
          </w:tcPr>
          <w:p w:rsidR="00A01219" w:rsidRPr="00A01219" w:rsidRDefault="00A01219" w:rsidP="00A012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1219">
              <w:rPr>
                <w:rFonts w:ascii="Times New Roman" w:hAnsi="Times New Roman" w:cs="Times New Roman"/>
                <w:sz w:val="20"/>
                <w:szCs w:val="20"/>
              </w:rPr>
              <w:t>2 423,45</w:t>
            </w:r>
          </w:p>
        </w:tc>
        <w:tc>
          <w:tcPr>
            <w:tcW w:w="1580" w:type="dxa"/>
            <w:noWrap/>
            <w:hideMark/>
          </w:tcPr>
          <w:p w:rsidR="00A01219" w:rsidRPr="00A01219" w:rsidRDefault="00A01219" w:rsidP="00A012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121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820" w:type="dxa"/>
            <w:noWrap/>
            <w:hideMark/>
          </w:tcPr>
          <w:p w:rsidR="00A01219" w:rsidRPr="00A01219" w:rsidRDefault="00A01219" w:rsidP="00A012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1219">
              <w:rPr>
                <w:rFonts w:ascii="Times New Roman" w:hAnsi="Times New Roman" w:cs="Times New Roman"/>
                <w:sz w:val="20"/>
                <w:szCs w:val="20"/>
              </w:rPr>
              <w:t>242 345,00</w:t>
            </w:r>
          </w:p>
        </w:tc>
      </w:tr>
      <w:tr w:rsidR="00A01219" w:rsidRPr="00A01219" w:rsidTr="00A01219">
        <w:trPr>
          <w:trHeight w:val="510"/>
        </w:trPr>
        <w:tc>
          <w:tcPr>
            <w:tcW w:w="460" w:type="dxa"/>
            <w:noWrap/>
            <w:hideMark/>
          </w:tcPr>
          <w:p w:rsidR="00A01219" w:rsidRPr="00A01219" w:rsidRDefault="00A01219" w:rsidP="00A012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121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20" w:type="dxa"/>
            <w:hideMark/>
          </w:tcPr>
          <w:p w:rsidR="00A01219" w:rsidRPr="00A01219" w:rsidRDefault="00A01219" w:rsidP="00A012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01219">
              <w:rPr>
                <w:rFonts w:ascii="Times New Roman" w:hAnsi="Times New Roman" w:cs="Times New Roman"/>
                <w:sz w:val="20"/>
                <w:szCs w:val="20"/>
              </w:rPr>
              <w:t>Стерофундин</w:t>
            </w:r>
            <w:proofErr w:type="spellEnd"/>
            <w:r w:rsidRPr="00A01219">
              <w:rPr>
                <w:rFonts w:ascii="Times New Roman" w:hAnsi="Times New Roman" w:cs="Times New Roman"/>
                <w:sz w:val="20"/>
                <w:szCs w:val="20"/>
              </w:rPr>
              <w:t xml:space="preserve"> ISO</w:t>
            </w:r>
          </w:p>
        </w:tc>
        <w:tc>
          <w:tcPr>
            <w:tcW w:w="3980" w:type="dxa"/>
            <w:hideMark/>
          </w:tcPr>
          <w:p w:rsidR="00A01219" w:rsidRPr="00A01219" w:rsidRDefault="00A01219" w:rsidP="00A012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1219">
              <w:rPr>
                <w:rFonts w:ascii="Times New Roman" w:hAnsi="Times New Roman" w:cs="Times New Roman"/>
                <w:sz w:val="20"/>
                <w:szCs w:val="20"/>
              </w:rPr>
              <w:t xml:space="preserve">Калия хлорид , Натрия хлорид , Яблочная кислота , Кальция хлорида </w:t>
            </w:r>
            <w:proofErr w:type="spellStart"/>
            <w:r w:rsidRPr="00A01219">
              <w:rPr>
                <w:rFonts w:ascii="Times New Roman" w:hAnsi="Times New Roman" w:cs="Times New Roman"/>
                <w:sz w:val="20"/>
                <w:szCs w:val="20"/>
              </w:rPr>
              <w:t>дигидрат</w:t>
            </w:r>
            <w:proofErr w:type="spellEnd"/>
            <w:r w:rsidRPr="00A01219">
              <w:rPr>
                <w:rFonts w:ascii="Times New Roman" w:hAnsi="Times New Roman" w:cs="Times New Roman"/>
                <w:sz w:val="20"/>
                <w:szCs w:val="20"/>
              </w:rPr>
              <w:t xml:space="preserve"> , Магния хлорида </w:t>
            </w:r>
            <w:proofErr w:type="spellStart"/>
            <w:r w:rsidRPr="00A01219">
              <w:rPr>
                <w:rFonts w:ascii="Times New Roman" w:hAnsi="Times New Roman" w:cs="Times New Roman"/>
                <w:sz w:val="20"/>
                <w:szCs w:val="20"/>
              </w:rPr>
              <w:t>гексагидрат</w:t>
            </w:r>
            <w:proofErr w:type="spellEnd"/>
            <w:r w:rsidRPr="00A01219">
              <w:rPr>
                <w:rFonts w:ascii="Times New Roman" w:hAnsi="Times New Roman" w:cs="Times New Roman"/>
                <w:sz w:val="20"/>
                <w:szCs w:val="20"/>
              </w:rPr>
              <w:t xml:space="preserve"> , Натрия ацетата </w:t>
            </w:r>
            <w:proofErr w:type="spellStart"/>
            <w:r w:rsidRPr="00A01219">
              <w:rPr>
                <w:rFonts w:ascii="Times New Roman" w:hAnsi="Times New Roman" w:cs="Times New Roman"/>
                <w:sz w:val="20"/>
                <w:szCs w:val="20"/>
              </w:rPr>
              <w:t>тригидрат</w:t>
            </w:r>
            <w:proofErr w:type="spellEnd"/>
          </w:p>
        </w:tc>
        <w:tc>
          <w:tcPr>
            <w:tcW w:w="3720" w:type="dxa"/>
            <w:hideMark/>
          </w:tcPr>
          <w:p w:rsidR="00A01219" w:rsidRPr="00A01219" w:rsidRDefault="00A01219" w:rsidP="00A012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1219">
              <w:rPr>
                <w:rFonts w:ascii="Times New Roman" w:hAnsi="Times New Roman" w:cs="Times New Roman"/>
                <w:sz w:val="20"/>
                <w:szCs w:val="20"/>
              </w:rPr>
              <w:t xml:space="preserve">Раствор для </w:t>
            </w:r>
            <w:proofErr w:type="spellStart"/>
            <w:r w:rsidRPr="00A01219">
              <w:rPr>
                <w:rFonts w:ascii="Times New Roman" w:hAnsi="Times New Roman" w:cs="Times New Roman"/>
                <w:sz w:val="20"/>
                <w:szCs w:val="20"/>
              </w:rPr>
              <w:t>инфузий</w:t>
            </w:r>
            <w:proofErr w:type="spellEnd"/>
            <w:r w:rsidRPr="00A01219">
              <w:rPr>
                <w:rFonts w:ascii="Times New Roman" w:hAnsi="Times New Roman" w:cs="Times New Roman"/>
                <w:sz w:val="20"/>
                <w:szCs w:val="20"/>
              </w:rPr>
              <w:t>, 250мл №1</w:t>
            </w:r>
          </w:p>
        </w:tc>
        <w:tc>
          <w:tcPr>
            <w:tcW w:w="1400" w:type="dxa"/>
            <w:hideMark/>
          </w:tcPr>
          <w:p w:rsidR="00A01219" w:rsidRPr="00A01219" w:rsidRDefault="00A01219" w:rsidP="00A012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1219">
              <w:rPr>
                <w:rFonts w:ascii="Times New Roman" w:hAnsi="Times New Roman" w:cs="Times New Roman"/>
                <w:sz w:val="20"/>
                <w:szCs w:val="20"/>
              </w:rPr>
              <w:t>B05BB01</w:t>
            </w:r>
          </w:p>
        </w:tc>
        <w:tc>
          <w:tcPr>
            <w:tcW w:w="1940" w:type="dxa"/>
            <w:hideMark/>
          </w:tcPr>
          <w:p w:rsidR="00A01219" w:rsidRPr="00A01219" w:rsidRDefault="00A01219" w:rsidP="00A012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1219">
              <w:rPr>
                <w:rFonts w:ascii="Times New Roman" w:hAnsi="Times New Roman" w:cs="Times New Roman"/>
                <w:sz w:val="20"/>
                <w:szCs w:val="20"/>
              </w:rPr>
              <w:t>РК-ЛС-5№024265</w:t>
            </w:r>
          </w:p>
        </w:tc>
        <w:tc>
          <w:tcPr>
            <w:tcW w:w="1480" w:type="dxa"/>
            <w:hideMark/>
          </w:tcPr>
          <w:p w:rsidR="00A01219" w:rsidRPr="00A01219" w:rsidRDefault="00A01219" w:rsidP="00A012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1219">
              <w:rPr>
                <w:rFonts w:ascii="Times New Roman" w:hAnsi="Times New Roman" w:cs="Times New Roman"/>
                <w:sz w:val="20"/>
                <w:szCs w:val="20"/>
              </w:rPr>
              <w:t>Флакон</w:t>
            </w:r>
          </w:p>
        </w:tc>
        <w:tc>
          <w:tcPr>
            <w:tcW w:w="1820" w:type="dxa"/>
            <w:hideMark/>
          </w:tcPr>
          <w:p w:rsidR="00A01219" w:rsidRPr="00A01219" w:rsidRDefault="00A01219" w:rsidP="00A012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1219">
              <w:rPr>
                <w:rFonts w:ascii="Times New Roman" w:hAnsi="Times New Roman" w:cs="Times New Roman"/>
                <w:sz w:val="20"/>
                <w:szCs w:val="20"/>
              </w:rPr>
              <w:t>437,2</w:t>
            </w:r>
          </w:p>
        </w:tc>
        <w:tc>
          <w:tcPr>
            <w:tcW w:w="1580" w:type="dxa"/>
            <w:noWrap/>
            <w:hideMark/>
          </w:tcPr>
          <w:p w:rsidR="00A01219" w:rsidRPr="00A01219" w:rsidRDefault="00A01219" w:rsidP="00A012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1219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820" w:type="dxa"/>
            <w:noWrap/>
            <w:hideMark/>
          </w:tcPr>
          <w:p w:rsidR="00A01219" w:rsidRPr="00A01219" w:rsidRDefault="00A01219" w:rsidP="00A012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1219">
              <w:rPr>
                <w:rFonts w:ascii="Times New Roman" w:hAnsi="Times New Roman" w:cs="Times New Roman"/>
                <w:sz w:val="20"/>
                <w:szCs w:val="20"/>
              </w:rPr>
              <w:t>87 440,00</w:t>
            </w:r>
          </w:p>
        </w:tc>
      </w:tr>
      <w:tr w:rsidR="00A01219" w:rsidRPr="00A01219" w:rsidTr="00A01219">
        <w:trPr>
          <w:trHeight w:val="510"/>
        </w:trPr>
        <w:tc>
          <w:tcPr>
            <w:tcW w:w="460" w:type="dxa"/>
            <w:noWrap/>
            <w:hideMark/>
          </w:tcPr>
          <w:p w:rsidR="00A01219" w:rsidRPr="00A01219" w:rsidRDefault="00A01219" w:rsidP="00A012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121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20" w:type="dxa"/>
            <w:hideMark/>
          </w:tcPr>
          <w:p w:rsidR="00A01219" w:rsidRPr="00A01219" w:rsidRDefault="00A01219" w:rsidP="00A012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01219">
              <w:rPr>
                <w:rFonts w:ascii="Times New Roman" w:hAnsi="Times New Roman" w:cs="Times New Roman"/>
                <w:sz w:val="20"/>
                <w:szCs w:val="20"/>
              </w:rPr>
              <w:t>Ринт</w:t>
            </w:r>
            <w:proofErr w:type="spellEnd"/>
            <w:r w:rsidRPr="00A01219">
              <w:rPr>
                <w:rFonts w:ascii="Times New Roman" w:hAnsi="Times New Roman" w:cs="Times New Roman"/>
                <w:sz w:val="20"/>
                <w:szCs w:val="20"/>
              </w:rPr>
              <w:t xml:space="preserve"> с ментолом</w:t>
            </w:r>
          </w:p>
        </w:tc>
        <w:tc>
          <w:tcPr>
            <w:tcW w:w="3980" w:type="dxa"/>
            <w:hideMark/>
          </w:tcPr>
          <w:p w:rsidR="00A01219" w:rsidRPr="00A01219" w:rsidRDefault="00A01219" w:rsidP="00A012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01219">
              <w:rPr>
                <w:rFonts w:ascii="Times New Roman" w:hAnsi="Times New Roman" w:cs="Times New Roman"/>
                <w:sz w:val="20"/>
                <w:szCs w:val="20"/>
              </w:rPr>
              <w:t>Оксиметазолин</w:t>
            </w:r>
            <w:proofErr w:type="spellEnd"/>
          </w:p>
        </w:tc>
        <w:tc>
          <w:tcPr>
            <w:tcW w:w="3720" w:type="dxa"/>
            <w:hideMark/>
          </w:tcPr>
          <w:p w:rsidR="00A01219" w:rsidRPr="00A01219" w:rsidRDefault="00A01219" w:rsidP="00A012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1219">
              <w:rPr>
                <w:rFonts w:ascii="Times New Roman" w:hAnsi="Times New Roman" w:cs="Times New Roman"/>
                <w:sz w:val="20"/>
                <w:szCs w:val="20"/>
              </w:rPr>
              <w:t>Спрей назальный, 0.5 мг/г, 10 г №1</w:t>
            </w:r>
          </w:p>
        </w:tc>
        <w:tc>
          <w:tcPr>
            <w:tcW w:w="1400" w:type="dxa"/>
            <w:hideMark/>
          </w:tcPr>
          <w:p w:rsidR="00A01219" w:rsidRPr="00A01219" w:rsidRDefault="00A01219" w:rsidP="00A012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1219">
              <w:rPr>
                <w:rFonts w:ascii="Times New Roman" w:hAnsi="Times New Roman" w:cs="Times New Roman"/>
                <w:sz w:val="20"/>
                <w:szCs w:val="20"/>
              </w:rPr>
              <w:t>R01AA05</w:t>
            </w:r>
          </w:p>
        </w:tc>
        <w:tc>
          <w:tcPr>
            <w:tcW w:w="1940" w:type="dxa"/>
            <w:hideMark/>
          </w:tcPr>
          <w:p w:rsidR="00A01219" w:rsidRPr="00A01219" w:rsidRDefault="00A01219" w:rsidP="00A012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1219">
              <w:rPr>
                <w:rFonts w:ascii="Times New Roman" w:hAnsi="Times New Roman" w:cs="Times New Roman"/>
                <w:sz w:val="20"/>
                <w:szCs w:val="20"/>
              </w:rPr>
              <w:t>РК-ЛС-5№021010</w:t>
            </w:r>
          </w:p>
        </w:tc>
        <w:tc>
          <w:tcPr>
            <w:tcW w:w="1480" w:type="dxa"/>
            <w:hideMark/>
          </w:tcPr>
          <w:p w:rsidR="00A01219" w:rsidRPr="00A01219" w:rsidRDefault="00A01219" w:rsidP="00A012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1219">
              <w:rPr>
                <w:rFonts w:ascii="Times New Roman" w:hAnsi="Times New Roman" w:cs="Times New Roman"/>
                <w:sz w:val="20"/>
                <w:szCs w:val="20"/>
              </w:rPr>
              <w:t>флакон</w:t>
            </w:r>
          </w:p>
        </w:tc>
        <w:tc>
          <w:tcPr>
            <w:tcW w:w="1820" w:type="dxa"/>
            <w:hideMark/>
          </w:tcPr>
          <w:p w:rsidR="00A01219" w:rsidRPr="00A01219" w:rsidRDefault="00A01219" w:rsidP="00A012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1219">
              <w:rPr>
                <w:rFonts w:ascii="Times New Roman" w:hAnsi="Times New Roman" w:cs="Times New Roman"/>
                <w:sz w:val="20"/>
                <w:szCs w:val="20"/>
              </w:rPr>
              <w:t>507,34</w:t>
            </w:r>
          </w:p>
        </w:tc>
        <w:tc>
          <w:tcPr>
            <w:tcW w:w="1580" w:type="dxa"/>
            <w:noWrap/>
            <w:hideMark/>
          </w:tcPr>
          <w:p w:rsidR="00A01219" w:rsidRPr="00A01219" w:rsidRDefault="00A01219" w:rsidP="00A012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1219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820" w:type="dxa"/>
            <w:noWrap/>
            <w:hideMark/>
          </w:tcPr>
          <w:p w:rsidR="00A01219" w:rsidRPr="00A01219" w:rsidRDefault="00A01219" w:rsidP="00A012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1219">
              <w:rPr>
                <w:rFonts w:ascii="Times New Roman" w:hAnsi="Times New Roman" w:cs="Times New Roman"/>
                <w:sz w:val="20"/>
                <w:szCs w:val="20"/>
              </w:rPr>
              <w:t>25 367,00</w:t>
            </w:r>
          </w:p>
        </w:tc>
      </w:tr>
      <w:tr w:rsidR="00A01219" w:rsidRPr="00A01219" w:rsidTr="00A01219">
        <w:trPr>
          <w:trHeight w:val="510"/>
        </w:trPr>
        <w:tc>
          <w:tcPr>
            <w:tcW w:w="460" w:type="dxa"/>
            <w:noWrap/>
            <w:hideMark/>
          </w:tcPr>
          <w:p w:rsidR="00A01219" w:rsidRPr="00A01219" w:rsidRDefault="00A01219" w:rsidP="00A012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121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20" w:type="dxa"/>
            <w:hideMark/>
          </w:tcPr>
          <w:p w:rsidR="00A01219" w:rsidRPr="00A01219" w:rsidRDefault="00A01219" w:rsidP="00A012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01219">
              <w:rPr>
                <w:rFonts w:ascii="Times New Roman" w:hAnsi="Times New Roman" w:cs="Times New Roman"/>
                <w:sz w:val="20"/>
                <w:szCs w:val="20"/>
              </w:rPr>
              <w:t>Фармазолин</w:t>
            </w:r>
            <w:proofErr w:type="spellEnd"/>
            <w:r w:rsidRPr="00A01219">
              <w:rPr>
                <w:rFonts w:ascii="Times New Roman" w:hAnsi="Times New Roman" w:cs="Times New Roman"/>
                <w:sz w:val="20"/>
                <w:szCs w:val="20"/>
              </w:rPr>
              <w:t>®</w:t>
            </w:r>
          </w:p>
        </w:tc>
        <w:tc>
          <w:tcPr>
            <w:tcW w:w="3980" w:type="dxa"/>
            <w:hideMark/>
          </w:tcPr>
          <w:p w:rsidR="00A01219" w:rsidRPr="00A01219" w:rsidRDefault="00A01219" w:rsidP="00A012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01219">
              <w:rPr>
                <w:rFonts w:ascii="Times New Roman" w:hAnsi="Times New Roman" w:cs="Times New Roman"/>
                <w:sz w:val="20"/>
                <w:szCs w:val="20"/>
              </w:rPr>
              <w:t>Ксилометазолин</w:t>
            </w:r>
            <w:proofErr w:type="spellEnd"/>
          </w:p>
        </w:tc>
        <w:tc>
          <w:tcPr>
            <w:tcW w:w="3720" w:type="dxa"/>
            <w:hideMark/>
          </w:tcPr>
          <w:p w:rsidR="00A01219" w:rsidRPr="00A01219" w:rsidRDefault="00A01219" w:rsidP="00A012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1219">
              <w:rPr>
                <w:rFonts w:ascii="Times New Roman" w:hAnsi="Times New Roman" w:cs="Times New Roman"/>
                <w:sz w:val="20"/>
                <w:szCs w:val="20"/>
              </w:rPr>
              <w:t>Назальные капли, 0.1 %, 10 мл №1</w:t>
            </w:r>
          </w:p>
        </w:tc>
        <w:tc>
          <w:tcPr>
            <w:tcW w:w="1400" w:type="dxa"/>
            <w:hideMark/>
          </w:tcPr>
          <w:p w:rsidR="00A01219" w:rsidRPr="00A01219" w:rsidRDefault="00A01219" w:rsidP="00A012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1219">
              <w:rPr>
                <w:rFonts w:ascii="Times New Roman" w:hAnsi="Times New Roman" w:cs="Times New Roman"/>
                <w:sz w:val="20"/>
                <w:szCs w:val="20"/>
              </w:rPr>
              <w:t>R01AA07</w:t>
            </w:r>
          </w:p>
        </w:tc>
        <w:tc>
          <w:tcPr>
            <w:tcW w:w="1940" w:type="dxa"/>
            <w:hideMark/>
          </w:tcPr>
          <w:p w:rsidR="00A01219" w:rsidRPr="00A01219" w:rsidRDefault="00A01219" w:rsidP="00A012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1219">
              <w:rPr>
                <w:rFonts w:ascii="Times New Roman" w:hAnsi="Times New Roman" w:cs="Times New Roman"/>
                <w:sz w:val="20"/>
                <w:szCs w:val="20"/>
              </w:rPr>
              <w:t>РК-ЛС-5№016466</w:t>
            </w:r>
          </w:p>
        </w:tc>
        <w:tc>
          <w:tcPr>
            <w:tcW w:w="1480" w:type="dxa"/>
            <w:hideMark/>
          </w:tcPr>
          <w:p w:rsidR="00A01219" w:rsidRPr="00A01219" w:rsidRDefault="00A01219" w:rsidP="00A012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1219">
              <w:rPr>
                <w:rFonts w:ascii="Times New Roman" w:hAnsi="Times New Roman" w:cs="Times New Roman"/>
                <w:sz w:val="20"/>
                <w:szCs w:val="20"/>
              </w:rPr>
              <w:t>флакон</w:t>
            </w:r>
          </w:p>
        </w:tc>
        <w:tc>
          <w:tcPr>
            <w:tcW w:w="1820" w:type="dxa"/>
            <w:hideMark/>
          </w:tcPr>
          <w:p w:rsidR="00A01219" w:rsidRPr="00A01219" w:rsidRDefault="00A01219" w:rsidP="00A012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1219">
              <w:rPr>
                <w:rFonts w:ascii="Times New Roman" w:hAnsi="Times New Roman" w:cs="Times New Roman"/>
                <w:sz w:val="20"/>
                <w:szCs w:val="20"/>
              </w:rPr>
              <w:t>190,69</w:t>
            </w:r>
          </w:p>
        </w:tc>
        <w:tc>
          <w:tcPr>
            <w:tcW w:w="1580" w:type="dxa"/>
            <w:noWrap/>
            <w:hideMark/>
          </w:tcPr>
          <w:p w:rsidR="00A01219" w:rsidRPr="00A01219" w:rsidRDefault="00A01219" w:rsidP="00A012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1219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820" w:type="dxa"/>
            <w:noWrap/>
            <w:hideMark/>
          </w:tcPr>
          <w:p w:rsidR="00A01219" w:rsidRPr="00A01219" w:rsidRDefault="00A01219" w:rsidP="00A012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1219">
              <w:rPr>
                <w:rFonts w:ascii="Times New Roman" w:hAnsi="Times New Roman" w:cs="Times New Roman"/>
                <w:sz w:val="20"/>
                <w:szCs w:val="20"/>
              </w:rPr>
              <w:t>9 534,50</w:t>
            </w:r>
          </w:p>
        </w:tc>
      </w:tr>
      <w:tr w:rsidR="00A01219" w:rsidRPr="00A01219" w:rsidTr="00A01219">
        <w:trPr>
          <w:trHeight w:val="510"/>
        </w:trPr>
        <w:tc>
          <w:tcPr>
            <w:tcW w:w="460" w:type="dxa"/>
            <w:noWrap/>
            <w:hideMark/>
          </w:tcPr>
          <w:p w:rsidR="00A01219" w:rsidRPr="00A01219" w:rsidRDefault="00A01219" w:rsidP="00A012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121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920" w:type="dxa"/>
            <w:hideMark/>
          </w:tcPr>
          <w:p w:rsidR="00A01219" w:rsidRPr="00A01219" w:rsidRDefault="00A01219" w:rsidP="00A012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01219">
              <w:rPr>
                <w:rFonts w:ascii="Times New Roman" w:hAnsi="Times New Roman" w:cs="Times New Roman"/>
                <w:sz w:val="20"/>
                <w:szCs w:val="20"/>
              </w:rPr>
              <w:t>Эвказолин</w:t>
            </w:r>
            <w:proofErr w:type="spellEnd"/>
            <w:r w:rsidRPr="00A01219">
              <w:rPr>
                <w:rFonts w:ascii="Times New Roman" w:hAnsi="Times New Roman" w:cs="Times New Roman"/>
                <w:sz w:val="20"/>
                <w:szCs w:val="20"/>
              </w:rPr>
              <w:t>® Аква</w:t>
            </w:r>
          </w:p>
        </w:tc>
        <w:tc>
          <w:tcPr>
            <w:tcW w:w="3980" w:type="dxa"/>
            <w:hideMark/>
          </w:tcPr>
          <w:p w:rsidR="00A01219" w:rsidRPr="00A01219" w:rsidRDefault="00A01219" w:rsidP="00A012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01219">
              <w:rPr>
                <w:rFonts w:ascii="Times New Roman" w:hAnsi="Times New Roman" w:cs="Times New Roman"/>
                <w:sz w:val="20"/>
                <w:szCs w:val="20"/>
              </w:rPr>
              <w:t>Ксилометазолин</w:t>
            </w:r>
            <w:proofErr w:type="spellEnd"/>
          </w:p>
        </w:tc>
        <w:tc>
          <w:tcPr>
            <w:tcW w:w="3720" w:type="dxa"/>
            <w:hideMark/>
          </w:tcPr>
          <w:p w:rsidR="00A01219" w:rsidRPr="00A01219" w:rsidRDefault="00A01219" w:rsidP="00A012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1219">
              <w:rPr>
                <w:rFonts w:ascii="Times New Roman" w:hAnsi="Times New Roman" w:cs="Times New Roman"/>
                <w:sz w:val="20"/>
                <w:szCs w:val="20"/>
              </w:rPr>
              <w:t>Спрей назальный, 1 мг/г, 10 г №1</w:t>
            </w:r>
          </w:p>
        </w:tc>
        <w:tc>
          <w:tcPr>
            <w:tcW w:w="1400" w:type="dxa"/>
            <w:hideMark/>
          </w:tcPr>
          <w:p w:rsidR="00A01219" w:rsidRPr="00A01219" w:rsidRDefault="00A01219" w:rsidP="00A012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1219">
              <w:rPr>
                <w:rFonts w:ascii="Times New Roman" w:hAnsi="Times New Roman" w:cs="Times New Roman"/>
                <w:sz w:val="20"/>
                <w:szCs w:val="20"/>
              </w:rPr>
              <w:t>R01AA07</w:t>
            </w:r>
          </w:p>
        </w:tc>
        <w:tc>
          <w:tcPr>
            <w:tcW w:w="1940" w:type="dxa"/>
            <w:hideMark/>
          </w:tcPr>
          <w:p w:rsidR="00A01219" w:rsidRPr="00A01219" w:rsidRDefault="00A01219" w:rsidP="00A012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1219">
              <w:rPr>
                <w:rFonts w:ascii="Times New Roman" w:hAnsi="Times New Roman" w:cs="Times New Roman"/>
                <w:sz w:val="20"/>
                <w:szCs w:val="20"/>
              </w:rPr>
              <w:t>РК-ЛС-5№013223</w:t>
            </w:r>
          </w:p>
        </w:tc>
        <w:tc>
          <w:tcPr>
            <w:tcW w:w="1480" w:type="dxa"/>
            <w:hideMark/>
          </w:tcPr>
          <w:p w:rsidR="00A01219" w:rsidRPr="00A01219" w:rsidRDefault="00A01219" w:rsidP="00A012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1219">
              <w:rPr>
                <w:rFonts w:ascii="Times New Roman" w:hAnsi="Times New Roman" w:cs="Times New Roman"/>
                <w:sz w:val="20"/>
                <w:szCs w:val="20"/>
              </w:rPr>
              <w:t>флакон</w:t>
            </w:r>
          </w:p>
        </w:tc>
        <w:tc>
          <w:tcPr>
            <w:tcW w:w="1820" w:type="dxa"/>
            <w:hideMark/>
          </w:tcPr>
          <w:p w:rsidR="00A01219" w:rsidRPr="00A01219" w:rsidRDefault="00A01219" w:rsidP="00A012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1219">
              <w:rPr>
                <w:rFonts w:ascii="Times New Roman" w:hAnsi="Times New Roman" w:cs="Times New Roman"/>
                <w:sz w:val="20"/>
                <w:szCs w:val="20"/>
              </w:rPr>
              <w:t>941,07</w:t>
            </w:r>
          </w:p>
        </w:tc>
        <w:tc>
          <w:tcPr>
            <w:tcW w:w="1580" w:type="dxa"/>
            <w:noWrap/>
            <w:hideMark/>
          </w:tcPr>
          <w:p w:rsidR="00A01219" w:rsidRPr="00A01219" w:rsidRDefault="00A01219" w:rsidP="00A012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1219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820" w:type="dxa"/>
            <w:noWrap/>
            <w:hideMark/>
          </w:tcPr>
          <w:p w:rsidR="00A01219" w:rsidRPr="00A01219" w:rsidRDefault="00A01219" w:rsidP="00A012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1219">
              <w:rPr>
                <w:rFonts w:ascii="Times New Roman" w:hAnsi="Times New Roman" w:cs="Times New Roman"/>
                <w:sz w:val="20"/>
                <w:szCs w:val="20"/>
              </w:rPr>
              <w:t>47 053,50</w:t>
            </w:r>
          </w:p>
        </w:tc>
      </w:tr>
      <w:tr w:rsidR="00A01219" w:rsidRPr="00A01219" w:rsidTr="00A01219">
        <w:trPr>
          <w:trHeight w:val="510"/>
        </w:trPr>
        <w:tc>
          <w:tcPr>
            <w:tcW w:w="460" w:type="dxa"/>
            <w:noWrap/>
            <w:hideMark/>
          </w:tcPr>
          <w:p w:rsidR="00A01219" w:rsidRPr="00A01219" w:rsidRDefault="00A01219" w:rsidP="00A012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121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20" w:type="dxa"/>
            <w:hideMark/>
          </w:tcPr>
          <w:p w:rsidR="00A01219" w:rsidRPr="00A01219" w:rsidRDefault="00A01219" w:rsidP="00A012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1219">
              <w:rPr>
                <w:rFonts w:ascii="Times New Roman" w:hAnsi="Times New Roman" w:cs="Times New Roman"/>
                <w:sz w:val="20"/>
                <w:szCs w:val="20"/>
              </w:rPr>
              <w:t>Декстран 40</w:t>
            </w:r>
          </w:p>
        </w:tc>
        <w:tc>
          <w:tcPr>
            <w:tcW w:w="3980" w:type="dxa"/>
            <w:hideMark/>
          </w:tcPr>
          <w:p w:rsidR="00A01219" w:rsidRPr="00A01219" w:rsidRDefault="00A01219" w:rsidP="00A012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1219">
              <w:rPr>
                <w:rFonts w:ascii="Times New Roman" w:hAnsi="Times New Roman" w:cs="Times New Roman"/>
                <w:sz w:val="20"/>
                <w:szCs w:val="20"/>
              </w:rPr>
              <w:t>Декстран</w:t>
            </w:r>
          </w:p>
        </w:tc>
        <w:tc>
          <w:tcPr>
            <w:tcW w:w="3720" w:type="dxa"/>
            <w:hideMark/>
          </w:tcPr>
          <w:p w:rsidR="00A01219" w:rsidRPr="00A01219" w:rsidRDefault="00A01219" w:rsidP="00A012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1219">
              <w:rPr>
                <w:rFonts w:ascii="Times New Roman" w:hAnsi="Times New Roman" w:cs="Times New Roman"/>
                <w:sz w:val="20"/>
                <w:szCs w:val="20"/>
              </w:rPr>
              <w:t xml:space="preserve">Раствор для </w:t>
            </w:r>
            <w:proofErr w:type="spellStart"/>
            <w:r w:rsidRPr="00A01219">
              <w:rPr>
                <w:rFonts w:ascii="Times New Roman" w:hAnsi="Times New Roman" w:cs="Times New Roman"/>
                <w:sz w:val="20"/>
                <w:szCs w:val="20"/>
              </w:rPr>
              <w:t>инфузий</w:t>
            </w:r>
            <w:proofErr w:type="spellEnd"/>
            <w:r w:rsidRPr="00A01219">
              <w:rPr>
                <w:rFonts w:ascii="Times New Roman" w:hAnsi="Times New Roman" w:cs="Times New Roman"/>
                <w:sz w:val="20"/>
                <w:szCs w:val="20"/>
              </w:rPr>
              <w:t>, 6 %, 400 мл №1</w:t>
            </w:r>
          </w:p>
        </w:tc>
        <w:tc>
          <w:tcPr>
            <w:tcW w:w="1400" w:type="dxa"/>
            <w:hideMark/>
          </w:tcPr>
          <w:p w:rsidR="00A01219" w:rsidRPr="00A01219" w:rsidRDefault="00A01219" w:rsidP="00A012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1219">
              <w:rPr>
                <w:rFonts w:ascii="Times New Roman" w:hAnsi="Times New Roman" w:cs="Times New Roman"/>
                <w:sz w:val="20"/>
                <w:szCs w:val="20"/>
              </w:rPr>
              <w:t>B05AA05</w:t>
            </w:r>
          </w:p>
        </w:tc>
        <w:tc>
          <w:tcPr>
            <w:tcW w:w="1940" w:type="dxa"/>
            <w:hideMark/>
          </w:tcPr>
          <w:p w:rsidR="00A01219" w:rsidRPr="00A01219" w:rsidRDefault="00A01219" w:rsidP="00A012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1219">
              <w:rPr>
                <w:rFonts w:ascii="Times New Roman" w:hAnsi="Times New Roman" w:cs="Times New Roman"/>
                <w:sz w:val="20"/>
                <w:szCs w:val="20"/>
              </w:rPr>
              <w:t>РК-ЛС-3№021313</w:t>
            </w:r>
          </w:p>
        </w:tc>
        <w:tc>
          <w:tcPr>
            <w:tcW w:w="1480" w:type="dxa"/>
            <w:hideMark/>
          </w:tcPr>
          <w:p w:rsidR="00A01219" w:rsidRPr="00A01219" w:rsidRDefault="00A01219" w:rsidP="00A012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1219">
              <w:rPr>
                <w:rFonts w:ascii="Times New Roman" w:hAnsi="Times New Roman" w:cs="Times New Roman"/>
                <w:sz w:val="20"/>
                <w:szCs w:val="20"/>
              </w:rPr>
              <w:t>флакон</w:t>
            </w:r>
          </w:p>
        </w:tc>
        <w:tc>
          <w:tcPr>
            <w:tcW w:w="1820" w:type="dxa"/>
            <w:hideMark/>
          </w:tcPr>
          <w:p w:rsidR="00A01219" w:rsidRPr="00A01219" w:rsidRDefault="00A01219" w:rsidP="00A012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1219">
              <w:rPr>
                <w:rFonts w:ascii="Times New Roman" w:hAnsi="Times New Roman" w:cs="Times New Roman"/>
                <w:sz w:val="20"/>
                <w:szCs w:val="20"/>
              </w:rPr>
              <w:t>649,42</w:t>
            </w:r>
          </w:p>
        </w:tc>
        <w:tc>
          <w:tcPr>
            <w:tcW w:w="1580" w:type="dxa"/>
            <w:noWrap/>
            <w:hideMark/>
          </w:tcPr>
          <w:p w:rsidR="00A01219" w:rsidRPr="00A01219" w:rsidRDefault="00A01219" w:rsidP="00A012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121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820" w:type="dxa"/>
            <w:noWrap/>
            <w:hideMark/>
          </w:tcPr>
          <w:p w:rsidR="00A01219" w:rsidRPr="00A01219" w:rsidRDefault="00A01219" w:rsidP="00A012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1219">
              <w:rPr>
                <w:rFonts w:ascii="Times New Roman" w:hAnsi="Times New Roman" w:cs="Times New Roman"/>
                <w:sz w:val="20"/>
                <w:szCs w:val="20"/>
              </w:rPr>
              <w:t>64 942,00</w:t>
            </w:r>
          </w:p>
        </w:tc>
      </w:tr>
      <w:tr w:rsidR="00A01219" w:rsidRPr="00A01219" w:rsidTr="00A01219">
        <w:trPr>
          <w:trHeight w:val="510"/>
        </w:trPr>
        <w:tc>
          <w:tcPr>
            <w:tcW w:w="460" w:type="dxa"/>
            <w:noWrap/>
            <w:hideMark/>
          </w:tcPr>
          <w:p w:rsidR="00A01219" w:rsidRPr="00A01219" w:rsidRDefault="00A01219" w:rsidP="00A012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121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2920" w:type="dxa"/>
            <w:hideMark/>
          </w:tcPr>
          <w:p w:rsidR="00A01219" w:rsidRPr="00A01219" w:rsidRDefault="00A01219" w:rsidP="00A012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1219">
              <w:rPr>
                <w:rFonts w:ascii="Times New Roman" w:hAnsi="Times New Roman" w:cs="Times New Roman"/>
                <w:sz w:val="20"/>
                <w:szCs w:val="20"/>
              </w:rPr>
              <w:t>Декстран 40</w:t>
            </w:r>
          </w:p>
        </w:tc>
        <w:tc>
          <w:tcPr>
            <w:tcW w:w="3980" w:type="dxa"/>
            <w:hideMark/>
          </w:tcPr>
          <w:p w:rsidR="00A01219" w:rsidRPr="00A01219" w:rsidRDefault="00A01219" w:rsidP="00A012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1219">
              <w:rPr>
                <w:rFonts w:ascii="Times New Roman" w:hAnsi="Times New Roman" w:cs="Times New Roman"/>
                <w:sz w:val="20"/>
                <w:szCs w:val="20"/>
              </w:rPr>
              <w:t>Декстран</w:t>
            </w:r>
          </w:p>
        </w:tc>
        <w:tc>
          <w:tcPr>
            <w:tcW w:w="3720" w:type="dxa"/>
            <w:hideMark/>
          </w:tcPr>
          <w:p w:rsidR="00A01219" w:rsidRPr="00A01219" w:rsidRDefault="00A01219" w:rsidP="00A012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1219">
              <w:rPr>
                <w:rFonts w:ascii="Times New Roman" w:hAnsi="Times New Roman" w:cs="Times New Roman"/>
                <w:sz w:val="20"/>
                <w:szCs w:val="20"/>
              </w:rPr>
              <w:t xml:space="preserve">Раствор для </w:t>
            </w:r>
            <w:proofErr w:type="spellStart"/>
            <w:r w:rsidRPr="00A01219">
              <w:rPr>
                <w:rFonts w:ascii="Times New Roman" w:hAnsi="Times New Roman" w:cs="Times New Roman"/>
                <w:sz w:val="20"/>
                <w:szCs w:val="20"/>
              </w:rPr>
              <w:t>инфузий</w:t>
            </w:r>
            <w:proofErr w:type="spellEnd"/>
            <w:r w:rsidRPr="00A01219">
              <w:rPr>
                <w:rFonts w:ascii="Times New Roman" w:hAnsi="Times New Roman" w:cs="Times New Roman"/>
                <w:sz w:val="20"/>
                <w:szCs w:val="20"/>
              </w:rPr>
              <w:t>, 6 %, 200 мл №1</w:t>
            </w:r>
          </w:p>
        </w:tc>
        <w:tc>
          <w:tcPr>
            <w:tcW w:w="1400" w:type="dxa"/>
            <w:hideMark/>
          </w:tcPr>
          <w:p w:rsidR="00A01219" w:rsidRPr="00A01219" w:rsidRDefault="00A01219" w:rsidP="00A012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1219">
              <w:rPr>
                <w:rFonts w:ascii="Times New Roman" w:hAnsi="Times New Roman" w:cs="Times New Roman"/>
                <w:sz w:val="20"/>
                <w:szCs w:val="20"/>
              </w:rPr>
              <w:t>B05AA05</w:t>
            </w:r>
          </w:p>
        </w:tc>
        <w:tc>
          <w:tcPr>
            <w:tcW w:w="1940" w:type="dxa"/>
            <w:hideMark/>
          </w:tcPr>
          <w:p w:rsidR="00A01219" w:rsidRPr="00A01219" w:rsidRDefault="00A01219" w:rsidP="00A012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1219">
              <w:rPr>
                <w:rFonts w:ascii="Times New Roman" w:hAnsi="Times New Roman" w:cs="Times New Roman"/>
                <w:sz w:val="20"/>
                <w:szCs w:val="20"/>
              </w:rPr>
              <w:t>РК-ЛС-3№021313</w:t>
            </w:r>
          </w:p>
        </w:tc>
        <w:tc>
          <w:tcPr>
            <w:tcW w:w="1480" w:type="dxa"/>
            <w:hideMark/>
          </w:tcPr>
          <w:p w:rsidR="00A01219" w:rsidRPr="00A01219" w:rsidRDefault="00A01219" w:rsidP="00A012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1219">
              <w:rPr>
                <w:rFonts w:ascii="Times New Roman" w:hAnsi="Times New Roman" w:cs="Times New Roman"/>
                <w:sz w:val="20"/>
                <w:szCs w:val="20"/>
              </w:rPr>
              <w:t>флакон</w:t>
            </w:r>
          </w:p>
        </w:tc>
        <w:tc>
          <w:tcPr>
            <w:tcW w:w="1820" w:type="dxa"/>
            <w:hideMark/>
          </w:tcPr>
          <w:p w:rsidR="00A01219" w:rsidRPr="00A01219" w:rsidRDefault="00A01219" w:rsidP="00A012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1219">
              <w:rPr>
                <w:rFonts w:ascii="Times New Roman" w:hAnsi="Times New Roman" w:cs="Times New Roman"/>
                <w:sz w:val="20"/>
                <w:szCs w:val="20"/>
              </w:rPr>
              <w:t>426,87</w:t>
            </w:r>
          </w:p>
        </w:tc>
        <w:tc>
          <w:tcPr>
            <w:tcW w:w="1580" w:type="dxa"/>
            <w:noWrap/>
            <w:hideMark/>
          </w:tcPr>
          <w:p w:rsidR="00A01219" w:rsidRPr="00A01219" w:rsidRDefault="00A01219" w:rsidP="00A012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121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820" w:type="dxa"/>
            <w:noWrap/>
            <w:hideMark/>
          </w:tcPr>
          <w:p w:rsidR="00A01219" w:rsidRPr="00A01219" w:rsidRDefault="00A01219" w:rsidP="00A012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1219">
              <w:rPr>
                <w:rFonts w:ascii="Times New Roman" w:hAnsi="Times New Roman" w:cs="Times New Roman"/>
                <w:sz w:val="20"/>
                <w:szCs w:val="20"/>
              </w:rPr>
              <w:t>42 687,00</w:t>
            </w:r>
          </w:p>
        </w:tc>
      </w:tr>
      <w:tr w:rsidR="00A01219" w:rsidRPr="00A01219" w:rsidTr="00A01219">
        <w:trPr>
          <w:trHeight w:val="300"/>
        </w:trPr>
        <w:tc>
          <w:tcPr>
            <w:tcW w:w="460" w:type="dxa"/>
            <w:noWrap/>
            <w:hideMark/>
          </w:tcPr>
          <w:p w:rsidR="00A01219" w:rsidRPr="00A01219" w:rsidRDefault="00A01219" w:rsidP="00A012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121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20" w:type="dxa"/>
            <w:noWrap/>
            <w:hideMark/>
          </w:tcPr>
          <w:p w:rsidR="00A01219" w:rsidRPr="00A01219" w:rsidRDefault="00A01219" w:rsidP="00A0121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012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3980" w:type="dxa"/>
            <w:noWrap/>
            <w:hideMark/>
          </w:tcPr>
          <w:p w:rsidR="00A01219" w:rsidRPr="00A01219" w:rsidRDefault="00A01219" w:rsidP="00A0121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012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20" w:type="dxa"/>
            <w:noWrap/>
            <w:hideMark/>
          </w:tcPr>
          <w:p w:rsidR="00A01219" w:rsidRPr="00A01219" w:rsidRDefault="00A01219" w:rsidP="00A0121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012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00" w:type="dxa"/>
            <w:noWrap/>
            <w:hideMark/>
          </w:tcPr>
          <w:p w:rsidR="00A01219" w:rsidRPr="00A01219" w:rsidRDefault="00A01219" w:rsidP="00A0121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012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40" w:type="dxa"/>
            <w:noWrap/>
            <w:hideMark/>
          </w:tcPr>
          <w:p w:rsidR="00A01219" w:rsidRPr="00A01219" w:rsidRDefault="00A01219" w:rsidP="00A0121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012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0" w:type="dxa"/>
            <w:noWrap/>
            <w:hideMark/>
          </w:tcPr>
          <w:p w:rsidR="00A01219" w:rsidRPr="00A01219" w:rsidRDefault="00A01219" w:rsidP="00A0121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012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20" w:type="dxa"/>
            <w:noWrap/>
            <w:hideMark/>
          </w:tcPr>
          <w:p w:rsidR="00A01219" w:rsidRPr="00A01219" w:rsidRDefault="00A01219" w:rsidP="00A0121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012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noWrap/>
            <w:hideMark/>
          </w:tcPr>
          <w:p w:rsidR="00A01219" w:rsidRPr="00A01219" w:rsidRDefault="00A01219" w:rsidP="00A0121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012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20" w:type="dxa"/>
            <w:noWrap/>
            <w:hideMark/>
          </w:tcPr>
          <w:p w:rsidR="00A01219" w:rsidRPr="00A01219" w:rsidRDefault="00A01219" w:rsidP="00A0121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012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636 067,00</w:t>
            </w:r>
          </w:p>
        </w:tc>
      </w:tr>
    </w:tbl>
    <w:p w:rsidR="007A414B" w:rsidRPr="00692ECE" w:rsidRDefault="007A414B" w:rsidP="002B0008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C0659" w:rsidRPr="00692ECE" w:rsidRDefault="00CC0659" w:rsidP="00AB6F8B">
      <w:pPr>
        <w:spacing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92ECE">
        <w:rPr>
          <w:rFonts w:ascii="Times New Roman" w:hAnsi="Times New Roman" w:cs="Times New Roman"/>
          <w:sz w:val="20"/>
          <w:szCs w:val="20"/>
        </w:rPr>
        <w:t xml:space="preserve">Выделенная сумма: </w:t>
      </w:r>
      <w:r w:rsidR="00A01219" w:rsidRPr="00A01219">
        <w:rPr>
          <w:rFonts w:ascii="Times New Roman" w:hAnsi="Times New Roman" w:cs="Times New Roman"/>
          <w:b/>
          <w:bCs/>
          <w:sz w:val="20"/>
          <w:szCs w:val="20"/>
        </w:rPr>
        <w:t xml:space="preserve">636 067,00 </w:t>
      </w:r>
      <w:r w:rsidRPr="00692ECE">
        <w:rPr>
          <w:rFonts w:ascii="Times New Roman" w:hAnsi="Times New Roman" w:cs="Times New Roman"/>
          <w:sz w:val="20"/>
          <w:szCs w:val="20"/>
        </w:rPr>
        <w:t>(</w:t>
      </w:r>
      <w:r w:rsidR="00A01219">
        <w:rPr>
          <w:rFonts w:ascii="Times New Roman" w:hAnsi="Times New Roman" w:cs="Times New Roman"/>
          <w:sz w:val="20"/>
          <w:szCs w:val="20"/>
          <w:lang w:val="kk-KZ"/>
        </w:rPr>
        <w:t>шестьсот тридцать шесть тысяча шестьдесять семь</w:t>
      </w:r>
      <w:r w:rsidR="008B6C54" w:rsidRPr="00692ECE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237BC0" w:rsidRPr="00692ECE">
        <w:rPr>
          <w:rFonts w:ascii="Times New Roman" w:hAnsi="Times New Roman" w:cs="Times New Roman"/>
          <w:sz w:val="20"/>
          <w:szCs w:val="20"/>
          <w:lang w:val="kk-KZ"/>
        </w:rPr>
        <w:t xml:space="preserve">тенге </w:t>
      </w:r>
      <w:r w:rsidR="00A01219">
        <w:rPr>
          <w:rFonts w:ascii="Times New Roman" w:hAnsi="Times New Roman" w:cs="Times New Roman"/>
          <w:sz w:val="20"/>
          <w:szCs w:val="20"/>
          <w:lang w:val="kk-KZ"/>
        </w:rPr>
        <w:t>0</w:t>
      </w:r>
      <w:bookmarkStart w:id="0" w:name="_GoBack"/>
      <w:bookmarkEnd w:id="0"/>
      <w:r w:rsidR="003266CA">
        <w:rPr>
          <w:rFonts w:ascii="Times New Roman" w:hAnsi="Times New Roman" w:cs="Times New Roman"/>
          <w:sz w:val="20"/>
          <w:szCs w:val="20"/>
          <w:lang w:val="kk-KZ"/>
        </w:rPr>
        <w:t>0</w:t>
      </w:r>
      <w:r w:rsidR="00846D5C" w:rsidRPr="00692ECE">
        <w:rPr>
          <w:rFonts w:ascii="Times New Roman" w:hAnsi="Times New Roman" w:cs="Times New Roman"/>
          <w:sz w:val="20"/>
          <w:szCs w:val="20"/>
          <w:lang w:val="kk-KZ"/>
        </w:rPr>
        <w:t xml:space="preserve"> тиын)</w:t>
      </w:r>
      <w:r w:rsidRPr="00692ECE">
        <w:rPr>
          <w:rFonts w:ascii="Times New Roman" w:hAnsi="Times New Roman" w:cs="Times New Roman"/>
          <w:sz w:val="20"/>
          <w:szCs w:val="20"/>
        </w:rPr>
        <w:t xml:space="preserve"> тенге</w:t>
      </w:r>
    </w:p>
    <w:p w:rsidR="00D52777" w:rsidRPr="00692ECE" w:rsidRDefault="00D52777" w:rsidP="002B0008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92ECE">
        <w:rPr>
          <w:rFonts w:ascii="Times New Roman" w:hAnsi="Times New Roman" w:cs="Times New Roman"/>
          <w:sz w:val="20"/>
          <w:szCs w:val="20"/>
        </w:rPr>
        <w:t>В цену товаров потенциальных поставщиков должно входить стоимость доставки к заказчику;</w:t>
      </w:r>
    </w:p>
    <w:p w:rsidR="00D52777" w:rsidRPr="00692ECE" w:rsidRDefault="00D52777" w:rsidP="002B0008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92ECE">
        <w:rPr>
          <w:rFonts w:ascii="Times New Roman" w:hAnsi="Times New Roman" w:cs="Times New Roman"/>
          <w:sz w:val="20"/>
          <w:szCs w:val="20"/>
        </w:rPr>
        <w:t>Адрес заказчика и организатора: г. Атырау, Черная речка;</w:t>
      </w:r>
    </w:p>
    <w:p w:rsidR="00D52777" w:rsidRPr="00692ECE" w:rsidRDefault="00D52777" w:rsidP="002B0008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92ECE">
        <w:rPr>
          <w:rFonts w:ascii="Times New Roman" w:hAnsi="Times New Roman" w:cs="Times New Roman"/>
          <w:sz w:val="20"/>
          <w:szCs w:val="20"/>
        </w:rPr>
        <w:t xml:space="preserve">Товар(ы) должны поставляться по адресу: г. Атырау, Черная речка;         </w:t>
      </w:r>
    </w:p>
    <w:p w:rsidR="00D52777" w:rsidRPr="00692ECE" w:rsidRDefault="00D52777" w:rsidP="002B0008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92ECE">
        <w:rPr>
          <w:rFonts w:ascii="Times New Roman" w:hAnsi="Times New Roman" w:cs="Times New Roman"/>
          <w:sz w:val="20"/>
          <w:szCs w:val="20"/>
        </w:rPr>
        <w:t xml:space="preserve">Условия поставки: ИНКОТЕРМС 2000: DDP; Сроки поставки- строго по графику. </w:t>
      </w:r>
    </w:p>
    <w:p w:rsidR="00D52777" w:rsidRPr="00692ECE" w:rsidRDefault="00D52777" w:rsidP="002B0008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92ECE">
        <w:rPr>
          <w:rFonts w:ascii="Times New Roman" w:hAnsi="Times New Roman" w:cs="Times New Roman"/>
          <w:sz w:val="20"/>
          <w:szCs w:val="20"/>
        </w:rPr>
        <w:t xml:space="preserve">Каждый потенциальный поставщик изъявивший желание участвовать в данном закупе должен направить запечатанный конверт со своей заявкой. </w:t>
      </w:r>
    </w:p>
    <w:p w:rsidR="00D52777" w:rsidRPr="00692ECE" w:rsidRDefault="00D52777" w:rsidP="00AB6F8B">
      <w:pPr>
        <w:spacing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92ECE">
        <w:rPr>
          <w:rFonts w:ascii="Times New Roman" w:hAnsi="Times New Roman" w:cs="Times New Roman"/>
          <w:sz w:val="20"/>
          <w:szCs w:val="20"/>
        </w:rPr>
        <w:t>Конверт должен быть отправлен в КГП</w:t>
      </w:r>
      <w:r w:rsidR="00DE7EBE" w:rsidRPr="00692ECE">
        <w:rPr>
          <w:rFonts w:ascii="Times New Roman" w:hAnsi="Times New Roman" w:cs="Times New Roman"/>
          <w:sz w:val="20"/>
          <w:szCs w:val="20"/>
        </w:rPr>
        <w:t xml:space="preserve"> на ПХВ</w:t>
      </w:r>
      <w:r w:rsidRPr="00692ECE">
        <w:rPr>
          <w:rFonts w:ascii="Times New Roman" w:hAnsi="Times New Roman" w:cs="Times New Roman"/>
          <w:sz w:val="20"/>
          <w:szCs w:val="20"/>
        </w:rPr>
        <w:t xml:space="preserve"> «</w:t>
      </w:r>
      <w:proofErr w:type="spellStart"/>
      <w:r w:rsidRPr="00692ECE">
        <w:rPr>
          <w:rFonts w:ascii="Times New Roman" w:hAnsi="Times New Roman" w:cs="Times New Roman"/>
          <w:sz w:val="20"/>
          <w:szCs w:val="20"/>
        </w:rPr>
        <w:t>Атырауский</w:t>
      </w:r>
      <w:proofErr w:type="spellEnd"/>
      <w:r w:rsidRPr="00692ECE">
        <w:rPr>
          <w:rFonts w:ascii="Times New Roman" w:hAnsi="Times New Roman" w:cs="Times New Roman"/>
          <w:sz w:val="20"/>
          <w:szCs w:val="20"/>
        </w:rPr>
        <w:t xml:space="preserve"> областной </w:t>
      </w:r>
      <w:r w:rsidR="006B07CF">
        <w:rPr>
          <w:rFonts w:ascii="Times New Roman" w:hAnsi="Times New Roman" w:cs="Times New Roman"/>
          <w:sz w:val="20"/>
          <w:szCs w:val="20"/>
          <w:lang w:val="kk-KZ"/>
        </w:rPr>
        <w:t>центр фтизиопульмонологии</w:t>
      </w:r>
      <w:r w:rsidRPr="00692ECE">
        <w:rPr>
          <w:rFonts w:ascii="Times New Roman" w:hAnsi="Times New Roman" w:cs="Times New Roman"/>
          <w:sz w:val="20"/>
          <w:szCs w:val="20"/>
        </w:rPr>
        <w:t xml:space="preserve">» УЗ </w:t>
      </w:r>
      <w:proofErr w:type="spellStart"/>
      <w:r w:rsidRPr="00692ECE">
        <w:rPr>
          <w:rFonts w:ascii="Times New Roman" w:hAnsi="Times New Roman" w:cs="Times New Roman"/>
          <w:sz w:val="20"/>
          <w:szCs w:val="20"/>
        </w:rPr>
        <w:t>Атырауской</w:t>
      </w:r>
      <w:proofErr w:type="spellEnd"/>
      <w:r w:rsidRPr="00692ECE">
        <w:rPr>
          <w:rFonts w:ascii="Times New Roman" w:hAnsi="Times New Roman" w:cs="Times New Roman"/>
          <w:sz w:val="20"/>
          <w:szCs w:val="20"/>
        </w:rPr>
        <w:t xml:space="preserve"> области </w:t>
      </w:r>
      <w:proofErr w:type="gramStart"/>
      <w:r w:rsidRPr="00692ECE">
        <w:rPr>
          <w:rFonts w:ascii="Times New Roman" w:hAnsi="Times New Roman" w:cs="Times New Roman"/>
          <w:sz w:val="20"/>
          <w:szCs w:val="20"/>
        </w:rPr>
        <w:t>адресу</w:t>
      </w:r>
      <w:proofErr w:type="gramEnd"/>
      <w:r w:rsidRPr="00692ECE">
        <w:rPr>
          <w:rFonts w:ascii="Times New Roman" w:hAnsi="Times New Roman" w:cs="Times New Roman"/>
          <w:sz w:val="20"/>
          <w:szCs w:val="20"/>
        </w:rPr>
        <w:t xml:space="preserve"> указанному в настоящем объявлении. Также на конверте должно быть прописано: «Ценовое </w:t>
      </w:r>
      <w:proofErr w:type="spellStart"/>
      <w:r w:rsidRPr="00692ECE">
        <w:rPr>
          <w:rFonts w:ascii="Times New Roman" w:hAnsi="Times New Roman" w:cs="Times New Roman"/>
          <w:sz w:val="20"/>
          <w:szCs w:val="20"/>
        </w:rPr>
        <w:t>предлож</w:t>
      </w:r>
      <w:proofErr w:type="spellEnd"/>
      <w:r w:rsidR="006B07CF">
        <w:rPr>
          <w:rFonts w:ascii="Times New Roman" w:hAnsi="Times New Roman" w:cs="Times New Roman"/>
          <w:sz w:val="20"/>
          <w:szCs w:val="20"/>
          <w:lang w:val="kk-KZ"/>
        </w:rPr>
        <w:t>е</w:t>
      </w:r>
      <w:proofErr w:type="spellStart"/>
      <w:r w:rsidRPr="00692ECE">
        <w:rPr>
          <w:rFonts w:ascii="Times New Roman" w:hAnsi="Times New Roman" w:cs="Times New Roman"/>
          <w:sz w:val="20"/>
          <w:szCs w:val="20"/>
        </w:rPr>
        <w:t>ние</w:t>
      </w:r>
      <w:proofErr w:type="spellEnd"/>
      <w:r w:rsidRPr="00692ECE">
        <w:rPr>
          <w:rFonts w:ascii="Times New Roman" w:hAnsi="Times New Roman" w:cs="Times New Roman"/>
          <w:sz w:val="20"/>
          <w:szCs w:val="20"/>
        </w:rPr>
        <w:t xml:space="preserve"> по объявлению </w:t>
      </w:r>
      <w:r w:rsidR="001160FD" w:rsidRPr="00692ECE">
        <w:rPr>
          <w:rFonts w:ascii="Times New Roman" w:hAnsi="Times New Roman" w:cs="Times New Roman"/>
          <w:b/>
          <w:sz w:val="20"/>
          <w:szCs w:val="20"/>
          <w:lang w:val="kk-KZ"/>
        </w:rPr>
        <w:t>лекарственных стредств</w:t>
      </w:r>
      <w:r w:rsidR="00855DCA" w:rsidRPr="00692ECE">
        <w:rPr>
          <w:rFonts w:ascii="Times New Roman" w:hAnsi="Times New Roman" w:cs="Times New Roman"/>
          <w:b/>
          <w:sz w:val="20"/>
          <w:szCs w:val="20"/>
          <w:lang w:val="kk-KZ"/>
        </w:rPr>
        <w:t xml:space="preserve"> и изделия медицинского назначения</w:t>
      </w:r>
      <w:r w:rsidRPr="00692ECE">
        <w:rPr>
          <w:rFonts w:ascii="Times New Roman" w:hAnsi="Times New Roman" w:cs="Times New Roman"/>
          <w:b/>
          <w:sz w:val="20"/>
          <w:szCs w:val="20"/>
        </w:rPr>
        <w:t>»</w:t>
      </w:r>
      <w:r w:rsidRPr="00692ECE">
        <w:rPr>
          <w:rFonts w:ascii="Times New Roman" w:hAnsi="Times New Roman" w:cs="Times New Roman"/>
          <w:sz w:val="20"/>
          <w:szCs w:val="20"/>
        </w:rPr>
        <w:t xml:space="preserve"> и «Не вскрывать конверт </w:t>
      </w:r>
      <w:r w:rsidRPr="00692ECE">
        <w:rPr>
          <w:rFonts w:ascii="Times New Roman" w:hAnsi="Times New Roman" w:cs="Times New Roman"/>
          <w:b/>
          <w:sz w:val="20"/>
          <w:szCs w:val="20"/>
        </w:rPr>
        <w:t xml:space="preserve">до </w:t>
      </w:r>
      <w:r w:rsidR="001829C1" w:rsidRPr="00692ECE">
        <w:rPr>
          <w:rFonts w:ascii="Times New Roman" w:hAnsi="Times New Roman" w:cs="Times New Roman"/>
          <w:b/>
          <w:sz w:val="20"/>
          <w:szCs w:val="20"/>
        </w:rPr>
        <w:t>1</w:t>
      </w:r>
      <w:r w:rsidR="001160FD" w:rsidRPr="00692ECE">
        <w:rPr>
          <w:rFonts w:ascii="Times New Roman" w:hAnsi="Times New Roman" w:cs="Times New Roman"/>
          <w:b/>
          <w:sz w:val="20"/>
          <w:szCs w:val="20"/>
        </w:rPr>
        <w:t>1</w:t>
      </w:r>
      <w:r w:rsidRPr="00692ECE">
        <w:rPr>
          <w:rFonts w:ascii="Times New Roman" w:hAnsi="Times New Roman" w:cs="Times New Roman"/>
          <w:b/>
          <w:sz w:val="20"/>
          <w:szCs w:val="20"/>
        </w:rPr>
        <w:t>.00 ч.  «</w:t>
      </w:r>
      <w:r w:rsidR="00A36BEC">
        <w:rPr>
          <w:rFonts w:ascii="Times New Roman" w:hAnsi="Times New Roman" w:cs="Times New Roman"/>
          <w:b/>
          <w:sz w:val="20"/>
          <w:szCs w:val="20"/>
        </w:rPr>
        <w:t>22</w:t>
      </w:r>
      <w:r w:rsidRPr="00692ECE">
        <w:rPr>
          <w:rFonts w:ascii="Times New Roman" w:hAnsi="Times New Roman" w:cs="Times New Roman"/>
          <w:b/>
          <w:sz w:val="20"/>
          <w:szCs w:val="20"/>
        </w:rPr>
        <w:t xml:space="preserve">» </w:t>
      </w:r>
      <w:r w:rsidR="006B07CF">
        <w:rPr>
          <w:rFonts w:ascii="Times New Roman" w:hAnsi="Times New Roman" w:cs="Times New Roman"/>
          <w:b/>
          <w:sz w:val="20"/>
          <w:szCs w:val="20"/>
          <w:lang w:val="kk-KZ"/>
        </w:rPr>
        <w:t>февраля</w:t>
      </w:r>
      <w:r w:rsidR="001829C1" w:rsidRPr="00692EC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A72289" w:rsidRPr="00692ECE">
        <w:rPr>
          <w:rFonts w:ascii="Times New Roman" w:hAnsi="Times New Roman" w:cs="Times New Roman"/>
          <w:b/>
          <w:sz w:val="20"/>
          <w:szCs w:val="20"/>
        </w:rPr>
        <w:t>20</w:t>
      </w:r>
      <w:r w:rsidR="00A72289" w:rsidRPr="00692ECE">
        <w:rPr>
          <w:rFonts w:ascii="Times New Roman" w:hAnsi="Times New Roman" w:cs="Times New Roman"/>
          <w:b/>
          <w:sz w:val="20"/>
          <w:szCs w:val="20"/>
          <w:lang w:val="kk-KZ"/>
        </w:rPr>
        <w:t>2</w:t>
      </w:r>
      <w:r w:rsidR="006B07CF">
        <w:rPr>
          <w:rFonts w:ascii="Times New Roman" w:hAnsi="Times New Roman" w:cs="Times New Roman"/>
          <w:b/>
          <w:sz w:val="20"/>
          <w:szCs w:val="20"/>
          <w:lang w:val="kk-KZ"/>
        </w:rPr>
        <w:t>1</w:t>
      </w:r>
      <w:r w:rsidRPr="00692ECE">
        <w:rPr>
          <w:rFonts w:ascii="Times New Roman" w:hAnsi="Times New Roman" w:cs="Times New Roman"/>
          <w:b/>
          <w:sz w:val="20"/>
          <w:szCs w:val="20"/>
        </w:rPr>
        <w:t xml:space="preserve"> г</w:t>
      </w:r>
      <w:r w:rsidRPr="00692ECE">
        <w:rPr>
          <w:rFonts w:ascii="Times New Roman" w:hAnsi="Times New Roman" w:cs="Times New Roman"/>
          <w:sz w:val="20"/>
          <w:szCs w:val="20"/>
        </w:rPr>
        <w:t xml:space="preserve">.»; Адрес приема документов: </w:t>
      </w:r>
      <w:proofErr w:type="spellStart"/>
      <w:r w:rsidRPr="00692ECE">
        <w:rPr>
          <w:rFonts w:ascii="Times New Roman" w:hAnsi="Times New Roman" w:cs="Times New Roman"/>
          <w:sz w:val="20"/>
          <w:szCs w:val="20"/>
        </w:rPr>
        <w:t>г.Атырау</w:t>
      </w:r>
      <w:proofErr w:type="spellEnd"/>
      <w:r w:rsidRPr="00692ECE">
        <w:rPr>
          <w:rFonts w:ascii="Times New Roman" w:hAnsi="Times New Roman" w:cs="Times New Roman"/>
          <w:sz w:val="20"/>
          <w:szCs w:val="20"/>
        </w:rPr>
        <w:t xml:space="preserve">, </w:t>
      </w:r>
      <w:r w:rsidR="006B07CF">
        <w:rPr>
          <w:rFonts w:ascii="Times New Roman" w:hAnsi="Times New Roman" w:cs="Times New Roman"/>
          <w:sz w:val="20"/>
          <w:szCs w:val="20"/>
          <w:lang w:val="kk-KZ"/>
        </w:rPr>
        <w:t>Сарыузек</w:t>
      </w:r>
      <w:r w:rsidRPr="00692ECE">
        <w:rPr>
          <w:rFonts w:ascii="Times New Roman" w:hAnsi="Times New Roman" w:cs="Times New Roman"/>
          <w:sz w:val="20"/>
          <w:szCs w:val="20"/>
        </w:rPr>
        <w:t>, (здание КГП</w:t>
      </w:r>
      <w:r w:rsidR="00DE7EBE" w:rsidRPr="00692ECE">
        <w:rPr>
          <w:rFonts w:ascii="Times New Roman" w:hAnsi="Times New Roman" w:cs="Times New Roman"/>
          <w:sz w:val="20"/>
          <w:szCs w:val="20"/>
        </w:rPr>
        <w:t xml:space="preserve"> на ПХВ</w:t>
      </w:r>
      <w:r w:rsidRPr="00692ECE">
        <w:rPr>
          <w:rFonts w:ascii="Times New Roman" w:hAnsi="Times New Roman" w:cs="Times New Roman"/>
          <w:sz w:val="20"/>
          <w:szCs w:val="20"/>
        </w:rPr>
        <w:t xml:space="preserve"> «</w:t>
      </w:r>
      <w:proofErr w:type="spellStart"/>
      <w:r w:rsidRPr="00692ECE">
        <w:rPr>
          <w:rFonts w:ascii="Times New Roman" w:hAnsi="Times New Roman" w:cs="Times New Roman"/>
          <w:sz w:val="20"/>
          <w:szCs w:val="20"/>
        </w:rPr>
        <w:t>Атырауский</w:t>
      </w:r>
      <w:proofErr w:type="spellEnd"/>
      <w:r w:rsidRPr="00692ECE">
        <w:rPr>
          <w:rFonts w:ascii="Times New Roman" w:hAnsi="Times New Roman" w:cs="Times New Roman"/>
          <w:sz w:val="20"/>
          <w:szCs w:val="20"/>
        </w:rPr>
        <w:t xml:space="preserve"> областной </w:t>
      </w:r>
      <w:r w:rsidR="006B07CF">
        <w:rPr>
          <w:rFonts w:ascii="Times New Roman" w:hAnsi="Times New Roman" w:cs="Times New Roman"/>
          <w:sz w:val="20"/>
          <w:szCs w:val="20"/>
          <w:lang w:val="kk-KZ"/>
        </w:rPr>
        <w:t>центр фтизиопульмонологии</w:t>
      </w:r>
      <w:r w:rsidRPr="00692ECE">
        <w:rPr>
          <w:rFonts w:ascii="Times New Roman" w:hAnsi="Times New Roman" w:cs="Times New Roman"/>
          <w:sz w:val="20"/>
          <w:szCs w:val="20"/>
        </w:rPr>
        <w:t xml:space="preserve">» Управления здравоохранения </w:t>
      </w:r>
      <w:proofErr w:type="spellStart"/>
      <w:r w:rsidRPr="00692ECE">
        <w:rPr>
          <w:rFonts w:ascii="Times New Roman" w:hAnsi="Times New Roman" w:cs="Times New Roman"/>
          <w:sz w:val="20"/>
          <w:szCs w:val="20"/>
        </w:rPr>
        <w:t>Атырауской</w:t>
      </w:r>
      <w:proofErr w:type="spellEnd"/>
      <w:r w:rsidRPr="00692ECE">
        <w:rPr>
          <w:rFonts w:ascii="Times New Roman" w:hAnsi="Times New Roman" w:cs="Times New Roman"/>
          <w:sz w:val="20"/>
          <w:szCs w:val="20"/>
        </w:rPr>
        <w:t xml:space="preserve"> области, кабинет </w:t>
      </w:r>
      <w:r w:rsidR="006B07CF">
        <w:rPr>
          <w:rFonts w:ascii="Times New Roman" w:hAnsi="Times New Roman" w:cs="Times New Roman"/>
          <w:sz w:val="20"/>
          <w:szCs w:val="20"/>
          <w:lang w:val="kk-KZ"/>
        </w:rPr>
        <w:t>специалиста по государсьвенным закупкам</w:t>
      </w:r>
      <w:r w:rsidRPr="00692ECE">
        <w:rPr>
          <w:rFonts w:ascii="Times New Roman" w:hAnsi="Times New Roman" w:cs="Times New Roman"/>
          <w:sz w:val="20"/>
          <w:szCs w:val="20"/>
        </w:rPr>
        <w:t>);</w:t>
      </w:r>
    </w:p>
    <w:p w:rsidR="00D52777" w:rsidRPr="00692ECE" w:rsidRDefault="00D52777" w:rsidP="002B0008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92ECE">
        <w:rPr>
          <w:rFonts w:ascii="Times New Roman" w:hAnsi="Times New Roman" w:cs="Times New Roman"/>
          <w:sz w:val="20"/>
          <w:szCs w:val="20"/>
        </w:rPr>
        <w:t xml:space="preserve">Окончательный срок приема конвертов с ценовыми предложениями: до </w:t>
      </w:r>
      <w:r w:rsidR="006B07CF">
        <w:rPr>
          <w:rFonts w:ascii="Times New Roman" w:hAnsi="Times New Roman" w:cs="Times New Roman"/>
          <w:sz w:val="20"/>
          <w:szCs w:val="20"/>
          <w:lang w:val="kk-KZ"/>
        </w:rPr>
        <w:t>2</w:t>
      </w:r>
      <w:r w:rsidR="00A36BEC">
        <w:rPr>
          <w:rFonts w:ascii="Times New Roman" w:hAnsi="Times New Roman" w:cs="Times New Roman"/>
          <w:sz w:val="20"/>
          <w:szCs w:val="20"/>
          <w:lang w:val="kk-KZ"/>
        </w:rPr>
        <w:t>2</w:t>
      </w:r>
      <w:r w:rsidR="00A72289" w:rsidRPr="00692ECE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6B07CF">
        <w:rPr>
          <w:rFonts w:ascii="Times New Roman" w:hAnsi="Times New Roman" w:cs="Times New Roman"/>
          <w:sz w:val="20"/>
          <w:szCs w:val="20"/>
          <w:lang w:val="kk-KZ"/>
        </w:rPr>
        <w:t>февраля</w:t>
      </w:r>
      <w:r w:rsidR="00DE7EBE" w:rsidRPr="00692ECE">
        <w:rPr>
          <w:rFonts w:ascii="Times New Roman" w:hAnsi="Times New Roman" w:cs="Times New Roman"/>
          <w:sz w:val="20"/>
          <w:szCs w:val="20"/>
        </w:rPr>
        <w:t xml:space="preserve"> </w:t>
      </w:r>
      <w:r w:rsidR="00A72289" w:rsidRPr="00692ECE">
        <w:rPr>
          <w:rFonts w:ascii="Times New Roman" w:hAnsi="Times New Roman" w:cs="Times New Roman"/>
          <w:sz w:val="20"/>
          <w:szCs w:val="20"/>
        </w:rPr>
        <w:t>20</w:t>
      </w:r>
      <w:r w:rsidR="00A72289" w:rsidRPr="00692ECE">
        <w:rPr>
          <w:rFonts w:ascii="Times New Roman" w:hAnsi="Times New Roman" w:cs="Times New Roman"/>
          <w:sz w:val="20"/>
          <w:szCs w:val="20"/>
          <w:lang w:val="kk-KZ"/>
        </w:rPr>
        <w:t>2</w:t>
      </w:r>
      <w:r w:rsidR="006B07CF">
        <w:rPr>
          <w:rFonts w:ascii="Times New Roman" w:hAnsi="Times New Roman" w:cs="Times New Roman"/>
          <w:sz w:val="20"/>
          <w:szCs w:val="20"/>
          <w:lang w:val="kk-KZ"/>
        </w:rPr>
        <w:t>1</w:t>
      </w:r>
      <w:r w:rsidR="001160FD" w:rsidRPr="00692ECE">
        <w:rPr>
          <w:rFonts w:ascii="Times New Roman" w:hAnsi="Times New Roman" w:cs="Times New Roman"/>
          <w:sz w:val="20"/>
          <w:szCs w:val="20"/>
        </w:rPr>
        <w:t xml:space="preserve"> г. в 09</w:t>
      </w:r>
      <w:r w:rsidRPr="00692ECE">
        <w:rPr>
          <w:rFonts w:ascii="Times New Roman" w:hAnsi="Times New Roman" w:cs="Times New Roman"/>
          <w:sz w:val="20"/>
          <w:szCs w:val="20"/>
        </w:rPr>
        <w:t>.00 ч. включительно;</w:t>
      </w:r>
    </w:p>
    <w:p w:rsidR="00D52777" w:rsidRPr="00692ECE" w:rsidRDefault="00D52777" w:rsidP="002B0008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92ECE">
        <w:rPr>
          <w:rFonts w:ascii="Times New Roman" w:hAnsi="Times New Roman" w:cs="Times New Roman"/>
          <w:sz w:val="20"/>
          <w:szCs w:val="20"/>
        </w:rPr>
        <w:t>Дата, время и место вскрытия конвертов с ценовыми предложениями:</w:t>
      </w:r>
      <w:r w:rsidR="001829C1" w:rsidRPr="00692ECE">
        <w:rPr>
          <w:rFonts w:ascii="Times New Roman" w:hAnsi="Times New Roman" w:cs="Times New Roman"/>
          <w:sz w:val="20"/>
          <w:szCs w:val="20"/>
        </w:rPr>
        <w:t xml:space="preserve"> </w:t>
      </w:r>
      <w:r w:rsidR="006B07CF">
        <w:rPr>
          <w:rFonts w:ascii="Times New Roman" w:hAnsi="Times New Roman" w:cs="Times New Roman"/>
          <w:sz w:val="20"/>
          <w:szCs w:val="20"/>
        </w:rPr>
        <w:t>2</w:t>
      </w:r>
      <w:r w:rsidR="00A36BEC">
        <w:rPr>
          <w:rFonts w:ascii="Times New Roman" w:hAnsi="Times New Roman" w:cs="Times New Roman"/>
          <w:sz w:val="20"/>
          <w:szCs w:val="20"/>
        </w:rPr>
        <w:t>2</w:t>
      </w:r>
      <w:r w:rsidR="00A72289" w:rsidRPr="00692ECE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6B07CF">
        <w:rPr>
          <w:rFonts w:ascii="Times New Roman" w:hAnsi="Times New Roman" w:cs="Times New Roman"/>
          <w:sz w:val="20"/>
          <w:szCs w:val="20"/>
          <w:lang w:val="kk-KZ"/>
        </w:rPr>
        <w:t>февраля</w:t>
      </w:r>
      <w:r w:rsidR="00B06D4F" w:rsidRPr="00692ECE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A72289" w:rsidRPr="00692ECE">
        <w:rPr>
          <w:rFonts w:ascii="Times New Roman" w:hAnsi="Times New Roman" w:cs="Times New Roman"/>
          <w:sz w:val="20"/>
          <w:szCs w:val="20"/>
        </w:rPr>
        <w:t>20</w:t>
      </w:r>
      <w:r w:rsidR="00A72289" w:rsidRPr="00692ECE">
        <w:rPr>
          <w:rFonts w:ascii="Times New Roman" w:hAnsi="Times New Roman" w:cs="Times New Roman"/>
          <w:sz w:val="20"/>
          <w:szCs w:val="20"/>
          <w:lang w:val="kk-KZ"/>
        </w:rPr>
        <w:t>2</w:t>
      </w:r>
      <w:r w:rsidR="006B07CF">
        <w:rPr>
          <w:rFonts w:ascii="Times New Roman" w:hAnsi="Times New Roman" w:cs="Times New Roman"/>
          <w:sz w:val="20"/>
          <w:szCs w:val="20"/>
          <w:lang w:val="kk-KZ"/>
        </w:rPr>
        <w:t>1</w:t>
      </w:r>
      <w:r w:rsidRPr="00692ECE">
        <w:rPr>
          <w:rFonts w:ascii="Times New Roman" w:hAnsi="Times New Roman" w:cs="Times New Roman"/>
          <w:sz w:val="20"/>
          <w:szCs w:val="20"/>
        </w:rPr>
        <w:t xml:space="preserve"> г., в 1</w:t>
      </w:r>
      <w:r w:rsidR="001160FD" w:rsidRPr="00692ECE">
        <w:rPr>
          <w:rFonts w:ascii="Times New Roman" w:hAnsi="Times New Roman" w:cs="Times New Roman"/>
          <w:sz w:val="20"/>
          <w:szCs w:val="20"/>
        </w:rPr>
        <w:t>1</w:t>
      </w:r>
      <w:r w:rsidRPr="00692ECE">
        <w:rPr>
          <w:rFonts w:ascii="Times New Roman" w:hAnsi="Times New Roman" w:cs="Times New Roman"/>
          <w:sz w:val="20"/>
          <w:szCs w:val="20"/>
        </w:rPr>
        <w:t>.00 ч., в кабинете заместителя директора по лечебной работе КГП</w:t>
      </w:r>
      <w:r w:rsidR="00DE7EBE" w:rsidRPr="00692ECE">
        <w:rPr>
          <w:rFonts w:ascii="Times New Roman" w:hAnsi="Times New Roman" w:cs="Times New Roman"/>
          <w:sz w:val="20"/>
          <w:szCs w:val="20"/>
        </w:rPr>
        <w:t xml:space="preserve"> на ПХВ</w:t>
      </w:r>
      <w:r w:rsidRPr="00692ECE">
        <w:rPr>
          <w:rFonts w:ascii="Times New Roman" w:hAnsi="Times New Roman" w:cs="Times New Roman"/>
          <w:sz w:val="20"/>
          <w:szCs w:val="20"/>
        </w:rPr>
        <w:t xml:space="preserve"> «</w:t>
      </w:r>
      <w:proofErr w:type="spellStart"/>
      <w:r w:rsidRPr="00692ECE">
        <w:rPr>
          <w:rFonts w:ascii="Times New Roman" w:hAnsi="Times New Roman" w:cs="Times New Roman"/>
          <w:sz w:val="20"/>
          <w:szCs w:val="20"/>
        </w:rPr>
        <w:t>Атырауский</w:t>
      </w:r>
      <w:proofErr w:type="spellEnd"/>
      <w:r w:rsidRPr="00692ECE">
        <w:rPr>
          <w:rFonts w:ascii="Times New Roman" w:hAnsi="Times New Roman" w:cs="Times New Roman"/>
          <w:sz w:val="20"/>
          <w:szCs w:val="20"/>
        </w:rPr>
        <w:t xml:space="preserve"> областной </w:t>
      </w:r>
      <w:r w:rsidR="006B07CF">
        <w:rPr>
          <w:rFonts w:ascii="Times New Roman" w:hAnsi="Times New Roman" w:cs="Times New Roman"/>
          <w:sz w:val="20"/>
          <w:szCs w:val="20"/>
          <w:lang w:val="kk-KZ"/>
        </w:rPr>
        <w:t>центр фтизиопульмонологии</w:t>
      </w:r>
      <w:r w:rsidRPr="00692ECE">
        <w:rPr>
          <w:rFonts w:ascii="Times New Roman" w:hAnsi="Times New Roman" w:cs="Times New Roman"/>
          <w:sz w:val="20"/>
          <w:szCs w:val="20"/>
        </w:rPr>
        <w:t xml:space="preserve">» Управление здравоохранения </w:t>
      </w:r>
      <w:proofErr w:type="spellStart"/>
      <w:r w:rsidRPr="00692ECE">
        <w:rPr>
          <w:rFonts w:ascii="Times New Roman" w:hAnsi="Times New Roman" w:cs="Times New Roman"/>
          <w:sz w:val="20"/>
          <w:szCs w:val="20"/>
        </w:rPr>
        <w:t>Атырауской</w:t>
      </w:r>
      <w:proofErr w:type="spellEnd"/>
      <w:r w:rsidRPr="00692ECE">
        <w:rPr>
          <w:rFonts w:ascii="Times New Roman" w:hAnsi="Times New Roman" w:cs="Times New Roman"/>
          <w:sz w:val="20"/>
          <w:szCs w:val="20"/>
        </w:rPr>
        <w:t xml:space="preserve"> области.</w:t>
      </w:r>
    </w:p>
    <w:p w:rsidR="00D14EAE" w:rsidRPr="00692ECE" w:rsidRDefault="00D14EAE" w:rsidP="002B0008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846D5C" w:rsidRPr="00692ECE" w:rsidRDefault="00846D5C" w:rsidP="002B0008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D14EAE" w:rsidRPr="00692ECE" w:rsidRDefault="00476FF2" w:rsidP="00AB6F8B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92ECE">
        <w:rPr>
          <w:rFonts w:ascii="Times New Roman" w:hAnsi="Times New Roman" w:cs="Times New Roman"/>
          <w:b/>
          <w:sz w:val="20"/>
          <w:szCs w:val="20"/>
          <w:lang w:val="kk-KZ"/>
        </w:rPr>
        <w:t>Д</w:t>
      </w:r>
      <w:r w:rsidR="008B6C54" w:rsidRPr="00692ECE">
        <w:rPr>
          <w:rFonts w:ascii="Times New Roman" w:hAnsi="Times New Roman" w:cs="Times New Roman"/>
          <w:b/>
          <w:sz w:val="20"/>
          <w:szCs w:val="20"/>
          <w:lang w:val="kk-KZ"/>
        </w:rPr>
        <w:t>иректор</w:t>
      </w:r>
      <w:r w:rsidR="00846D5C" w:rsidRPr="00692ECE"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                                             </w:t>
      </w:r>
      <w:r w:rsidR="00AB6F8B" w:rsidRPr="00692ECE">
        <w:rPr>
          <w:rFonts w:ascii="Times New Roman" w:hAnsi="Times New Roman" w:cs="Times New Roman"/>
          <w:b/>
          <w:sz w:val="20"/>
          <w:szCs w:val="20"/>
          <w:lang w:val="kk-KZ"/>
        </w:rPr>
        <w:t>Сагиев Ж.Н.</w:t>
      </w:r>
    </w:p>
    <w:sectPr w:rsidR="00D14EAE" w:rsidRPr="00692ECE" w:rsidSect="00562617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777"/>
    <w:rsid w:val="000339A2"/>
    <w:rsid w:val="00046F4E"/>
    <w:rsid w:val="0010419C"/>
    <w:rsid w:val="001160FD"/>
    <w:rsid w:val="00124A3B"/>
    <w:rsid w:val="001651D8"/>
    <w:rsid w:val="001829C1"/>
    <w:rsid w:val="002229D7"/>
    <w:rsid w:val="00237BC0"/>
    <w:rsid w:val="00284F54"/>
    <w:rsid w:val="002B0008"/>
    <w:rsid w:val="002C4EB8"/>
    <w:rsid w:val="003125EA"/>
    <w:rsid w:val="003266CA"/>
    <w:rsid w:val="00380E30"/>
    <w:rsid w:val="003A412A"/>
    <w:rsid w:val="003A7947"/>
    <w:rsid w:val="003B6B9E"/>
    <w:rsid w:val="00473F16"/>
    <w:rsid w:val="00476FF2"/>
    <w:rsid w:val="004A4FBE"/>
    <w:rsid w:val="00562617"/>
    <w:rsid w:val="00573757"/>
    <w:rsid w:val="00600C9F"/>
    <w:rsid w:val="00660F4B"/>
    <w:rsid w:val="00665518"/>
    <w:rsid w:val="00671BE7"/>
    <w:rsid w:val="00680493"/>
    <w:rsid w:val="00684729"/>
    <w:rsid w:val="00692ECE"/>
    <w:rsid w:val="006A144A"/>
    <w:rsid w:val="006B07CF"/>
    <w:rsid w:val="006F4BE7"/>
    <w:rsid w:val="00763115"/>
    <w:rsid w:val="007A414B"/>
    <w:rsid w:val="00800CA4"/>
    <w:rsid w:val="00846D5C"/>
    <w:rsid w:val="00855DCA"/>
    <w:rsid w:val="0088409F"/>
    <w:rsid w:val="008B6C54"/>
    <w:rsid w:val="00934519"/>
    <w:rsid w:val="0094340D"/>
    <w:rsid w:val="0098341E"/>
    <w:rsid w:val="009B1DFE"/>
    <w:rsid w:val="009C1761"/>
    <w:rsid w:val="009F44B0"/>
    <w:rsid w:val="00A01219"/>
    <w:rsid w:val="00A36BEC"/>
    <w:rsid w:val="00A72289"/>
    <w:rsid w:val="00AB6F8B"/>
    <w:rsid w:val="00AC3B6E"/>
    <w:rsid w:val="00AF6AC3"/>
    <w:rsid w:val="00B06D4F"/>
    <w:rsid w:val="00B33078"/>
    <w:rsid w:val="00B43226"/>
    <w:rsid w:val="00BB0422"/>
    <w:rsid w:val="00BF0416"/>
    <w:rsid w:val="00BF7BF2"/>
    <w:rsid w:val="00C452ED"/>
    <w:rsid w:val="00C45E38"/>
    <w:rsid w:val="00CA1051"/>
    <w:rsid w:val="00CC0659"/>
    <w:rsid w:val="00D14EAE"/>
    <w:rsid w:val="00D52777"/>
    <w:rsid w:val="00DE7EBE"/>
    <w:rsid w:val="00E469DB"/>
    <w:rsid w:val="00E57805"/>
    <w:rsid w:val="00EA5333"/>
    <w:rsid w:val="00F2243F"/>
    <w:rsid w:val="00F73988"/>
    <w:rsid w:val="00FC3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5E5E0"/>
  <w15:docId w15:val="{21ECC965-35D0-4B4C-9A0B-9D67AEFD7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exact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BF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6D4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237BC0"/>
    <w:pPr>
      <w:spacing w:line="240" w:lineRule="auto"/>
      <w:jc w:val="left"/>
    </w:pPr>
    <w:rPr>
      <w:lang w:val="kk-KZ"/>
    </w:rPr>
  </w:style>
  <w:style w:type="paragraph" w:styleId="a5">
    <w:name w:val="Balloon Text"/>
    <w:basedOn w:val="a"/>
    <w:link w:val="a6"/>
    <w:uiPriority w:val="99"/>
    <w:semiHidden/>
    <w:unhideWhenUsed/>
    <w:rsid w:val="00473F1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3F16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3266CA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3266CA"/>
    <w:rPr>
      <w:color w:val="800080"/>
      <w:u w:val="single"/>
    </w:rPr>
  </w:style>
  <w:style w:type="paragraph" w:customStyle="1" w:styleId="msonormal0">
    <w:name w:val="msonormal"/>
    <w:basedOn w:val="a"/>
    <w:rsid w:val="003266C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326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326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326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326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326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326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326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326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326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326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77">
    <w:name w:val="xl77"/>
    <w:basedOn w:val="a"/>
    <w:rsid w:val="00326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326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326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326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326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326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3266C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3266C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3266C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3266CA"/>
    <w:pPr>
      <w:shd w:val="clear" w:color="000000" w:fill="FFFFFF"/>
      <w:spacing w:before="100" w:beforeAutospacing="1" w:after="100" w:afterAutospacing="1" w:line="240" w:lineRule="auto"/>
      <w:jc w:val="lef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3266CA"/>
    <w:pP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3266CA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3266CA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3266CA"/>
    <w:pPr>
      <w:shd w:val="clear" w:color="000000" w:fill="FFFFFF"/>
      <w:spacing w:before="100" w:beforeAutospacing="1" w:after="100" w:afterAutospacing="1" w:line="240" w:lineRule="auto"/>
      <w:jc w:val="lef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3266CA"/>
    <w:pPr>
      <w:shd w:val="clear" w:color="000000" w:fill="FFFFFF"/>
      <w:spacing w:before="100" w:beforeAutospacing="1" w:after="100" w:afterAutospacing="1" w:line="240" w:lineRule="auto"/>
      <w:jc w:val="lef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326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326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326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326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326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3266C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3266C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3266CA"/>
    <w:pPr>
      <w:shd w:val="clear" w:color="000000" w:fill="FFFFFF"/>
      <w:spacing w:before="100" w:beforeAutospacing="1" w:after="100" w:afterAutospacing="1" w:line="240" w:lineRule="auto"/>
      <w:jc w:val="left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3266CA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326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326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3266C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326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lef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326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lef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73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6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7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1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8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0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9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1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5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AEB78A-EA27-478F-BA71-60513FE15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1433</TotalTime>
  <Pages>1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Baur</dc:creator>
  <cp:lastModifiedBy>админ</cp:lastModifiedBy>
  <cp:revision>15</cp:revision>
  <cp:lastPrinted>2021-02-15T09:13:00Z</cp:lastPrinted>
  <dcterms:created xsi:type="dcterms:W3CDTF">2020-09-08T10:20:00Z</dcterms:created>
  <dcterms:modified xsi:type="dcterms:W3CDTF">2021-02-15T09:13:00Z</dcterms:modified>
</cp:coreProperties>
</file>