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26"/>
        <w:gridCol w:w="3729"/>
      </w:tblGrid>
      <w:tr w:rsidR="002B5A15" w:rsidRPr="002B5A15" w14:paraId="5AF66AD1" w14:textId="77777777" w:rsidTr="00B517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13CF9" w14:textId="77777777" w:rsidR="002B5A15" w:rsidRPr="002B5A15" w:rsidRDefault="002B5A15" w:rsidP="002B5A15">
            <w:pPr>
              <w:spacing w:after="0"/>
              <w:jc w:val="center"/>
              <w:rPr>
                <w:lang w:val="ru-RU"/>
              </w:rPr>
            </w:pPr>
            <w:r w:rsidRPr="002B5A15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CE8A9" w14:textId="77777777" w:rsidR="002B5A15" w:rsidRPr="002B5A15" w:rsidRDefault="002B5A15" w:rsidP="002B5A15">
            <w:pPr>
              <w:spacing w:after="0"/>
              <w:jc w:val="center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Приложение 14 к приказу</w:t>
            </w:r>
            <w:r w:rsidRPr="002B5A15">
              <w:rPr>
                <w:lang w:val="ru-RU"/>
              </w:rPr>
              <w:br/>
            </w:r>
            <w:r w:rsidRPr="002B5A15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2B5A15">
              <w:rPr>
                <w:lang w:val="ru-RU"/>
              </w:rPr>
              <w:br/>
            </w:r>
            <w:r w:rsidRPr="002B5A1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B5A15">
              <w:rPr>
                <w:lang w:val="ru-RU"/>
              </w:rPr>
              <w:br/>
            </w:r>
            <w:r w:rsidRPr="002B5A15">
              <w:rPr>
                <w:color w:val="000000"/>
                <w:sz w:val="20"/>
                <w:lang w:val="ru-RU"/>
              </w:rPr>
              <w:t>от 12 ноября 2021 года</w:t>
            </w:r>
            <w:r w:rsidRPr="002B5A15">
              <w:rPr>
                <w:lang w:val="ru-RU"/>
              </w:rPr>
              <w:br/>
            </w:r>
            <w:r w:rsidRPr="002B5A15">
              <w:rPr>
                <w:color w:val="000000"/>
                <w:sz w:val="20"/>
                <w:lang w:val="ru-RU"/>
              </w:rPr>
              <w:t>№ ҚР ДСМ–113</w:t>
            </w:r>
          </w:p>
        </w:tc>
      </w:tr>
    </w:tbl>
    <w:p w14:paraId="3A6CC272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FF0000"/>
          <w:sz w:val="28"/>
          <w:lang w:val="ru-RU"/>
        </w:rPr>
        <w:t xml:space="preserve"> </w:t>
      </w:r>
      <w:r w:rsidRPr="002B5A15">
        <w:rPr>
          <w:color w:val="FF0000"/>
          <w:sz w:val="28"/>
        </w:rPr>
        <w:t>     </w:t>
      </w:r>
      <w:r w:rsidRPr="002B5A15">
        <w:rPr>
          <w:color w:val="FF0000"/>
          <w:sz w:val="28"/>
          <w:lang w:val="ru-RU"/>
        </w:rPr>
        <w:t xml:space="preserve"> Сноска. Приложение 14 – в редакции приказа Министра здравоохранения РК от 17.06.2022 № ҚР ДСМ-53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89"/>
        <w:gridCol w:w="3566"/>
      </w:tblGrid>
      <w:tr w:rsidR="002B5A15" w:rsidRPr="002B5A15" w14:paraId="58E03877" w14:textId="77777777" w:rsidTr="00B517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C662E" w14:textId="77777777" w:rsidR="002B5A15" w:rsidRPr="002B5A15" w:rsidRDefault="002B5A15" w:rsidP="002B5A15">
            <w:pPr>
              <w:spacing w:after="0"/>
              <w:jc w:val="center"/>
              <w:rPr>
                <w:lang w:val="ru-RU"/>
              </w:rPr>
            </w:pPr>
            <w:r w:rsidRPr="002B5A15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8D996" w14:textId="77777777" w:rsidR="002B5A15" w:rsidRPr="002B5A15" w:rsidRDefault="002B5A15" w:rsidP="002B5A15">
            <w:pPr>
              <w:spacing w:after="0"/>
              <w:jc w:val="center"/>
            </w:pPr>
            <w:r w:rsidRPr="002B5A15">
              <w:rPr>
                <w:color w:val="000000"/>
                <w:sz w:val="20"/>
              </w:rPr>
              <w:t>Форма</w:t>
            </w:r>
          </w:p>
        </w:tc>
      </w:tr>
    </w:tbl>
    <w:p w14:paraId="2CE3196E" w14:textId="77777777" w:rsidR="002B5A15" w:rsidRPr="002B5A15" w:rsidRDefault="002B5A15" w:rsidP="002B5A15">
      <w:pPr>
        <w:spacing w:after="0"/>
        <w:rPr>
          <w:lang w:val="ru-RU"/>
        </w:rPr>
      </w:pPr>
      <w:bookmarkStart w:id="0" w:name="z232"/>
      <w:r w:rsidRPr="002B5A15">
        <w:rPr>
          <w:b/>
          <w:color w:val="000000"/>
          <w:lang w:val="ru-RU"/>
        </w:rPr>
        <w:t xml:space="preserve"> Типовой договор закупа (между заказчиком и поставщиком)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2B5A15" w:rsidRPr="002B5A15" w14:paraId="10B36FCD" w14:textId="77777777" w:rsidTr="00B5178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1F534F87" w14:textId="77777777" w:rsidR="002B5A15" w:rsidRPr="002B5A15" w:rsidRDefault="002B5A15" w:rsidP="002B5A15">
            <w:pPr>
              <w:spacing w:after="20"/>
              <w:ind w:left="20"/>
              <w:jc w:val="both"/>
            </w:pPr>
            <w:r w:rsidRPr="002B5A15">
              <w:rPr>
                <w:color w:val="000000"/>
                <w:sz w:val="20"/>
              </w:rPr>
              <w:t>____________________</w:t>
            </w:r>
          </w:p>
          <w:p w14:paraId="5A1EBB38" w14:textId="77777777" w:rsidR="002B5A15" w:rsidRPr="002B5A15" w:rsidRDefault="002B5A15" w:rsidP="002B5A15">
            <w:pPr>
              <w:spacing w:after="20"/>
              <w:ind w:left="20"/>
              <w:jc w:val="both"/>
            </w:pPr>
            <w:r w:rsidRPr="002B5A15">
              <w:rPr>
                <w:color w:val="000000"/>
                <w:sz w:val="20"/>
              </w:rPr>
              <w:t>(местонахождение)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130A1" w14:textId="77777777" w:rsidR="002B5A15" w:rsidRPr="002B5A15" w:rsidRDefault="002B5A15" w:rsidP="002B5A15">
            <w:pPr>
              <w:spacing w:after="20"/>
              <w:ind w:left="20"/>
              <w:jc w:val="both"/>
            </w:pPr>
            <w:r w:rsidRPr="002B5A15">
              <w:rPr>
                <w:color w:val="000000"/>
                <w:sz w:val="20"/>
              </w:rPr>
              <w:t>"___" __________ _____г.</w:t>
            </w:r>
          </w:p>
        </w:tc>
      </w:tr>
    </w:tbl>
    <w:p w14:paraId="4ED4C0BF" w14:textId="77777777" w:rsidR="002B5A15" w:rsidRPr="002B5A15" w:rsidRDefault="002B5A15" w:rsidP="002B5A15">
      <w:pPr>
        <w:spacing w:after="0"/>
        <w:jc w:val="both"/>
      </w:pPr>
      <w:bookmarkStart w:id="1" w:name="z233"/>
      <w:r w:rsidRPr="002B5A15">
        <w:rPr>
          <w:color w:val="000000"/>
          <w:sz w:val="28"/>
        </w:rPr>
        <w:t>      _______________________________________________________________________</w:t>
      </w:r>
    </w:p>
    <w:bookmarkEnd w:id="1"/>
    <w:p w14:paraId="52F33ED8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(полное наименование заказчика), именуемый в дальнейшем "Заказчик",</w:t>
      </w:r>
    </w:p>
    <w:p w14:paraId="58BECE0B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в лице _________________________________________________________________,</w:t>
      </w:r>
    </w:p>
    <w:p w14:paraId="2AF35337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должность, фамилия, имя, отчество (при его наличии)</w:t>
      </w:r>
    </w:p>
    <w:p w14:paraId="53CC28F1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уполномоченного лица с одной стороны,</w:t>
      </w:r>
    </w:p>
    <w:p w14:paraId="5A4B75B9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и ______________________________________________________________________</w:t>
      </w:r>
    </w:p>
    <w:p w14:paraId="1BF021AF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(полное наименование поставщика – победителя тендера)</w:t>
      </w:r>
    </w:p>
    <w:p w14:paraId="66490A7E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_______________________________________________________________________,</w:t>
      </w:r>
    </w:p>
    <w:p w14:paraId="1B246E66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именуемый в дальнейшем "Поставщик", в лице ______________________________,</w:t>
      </w:r>
    </w:p>
    <w:p w14:paraId="5FAC04BD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должность, фамилия, имя, отчество (при его наличии) уполномоченного лица,</w:t>
      </w:r>
    </w:p>
    <w:p w14:paraId="653E9DA6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действующего на основании __________, (устава, положения) с другой стороны,</w:t>
      </w:r>
    </w:p>
    <w:p w14:paraId="2E32E516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на основании постановления Правительства Республики Казахстан от 4 июня 2021</w:t>
      </w:r>
    </w:p>
    <w:p w14:paraId="718B5987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года № 375 "Об утверждении Правил организации и проведения закупа</w:t>
      </w:r>
    </w:p>
    <w:p w14:paraId="09F67666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лекарственных средств, медицинских изделий и специализированных лечебных</w:t>
      </w:r>
    </w:p>
    <w:p w14:paraId="4F28DF53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продуктов в рамках гарантированного объема бесплатной медицинской помощи</w:t>
      </w:r>
    </w:p>
    <w:p w14:paraId="6E0C5CCC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и (или) в системе обязательного социального медицинского страхования,</w:t>
      </w:r>
    </w:p>
    <w:p w14:paraId="6B5102A8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фармацевтических услуг и признании утратившими силу некоторых решений</w:t>
      </w:r>
    </w:p>
    <w:p w14:paraId="1DDFCD50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Правительства Республики Казахстан" (далее – Правила), и протокола об итогах</w:t>
      </w:r>
    </w:p>
    <w:p w14:paraId="2DD4274B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lastRenderedPageBreak/>
        <w:t>закупа способом ______________________ (указать способ) по закупу (указать</w:t>
      </w:r>
    </w:p>
    <w:p w14:paraId="3EF428AF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предмет закупа) № _______ от "___" __________ _____ года, заключили настоящий</w:t>
      </w:r>
    </w:p>
    <w:p w14:paraId="37C9A382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Договор закупа лекарственных средств и (или) медицинских изделий</w:t>
      </w:r>
    </w:p>
    <w:p w14:paraId="4D927536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(далее – Договор) и пришли к соглашению о нижеследующем:</w:t>
      </w:r>
    </w:p>
    <w:p w14:paraId="06A7814C" w14:textId="77777777" w:rsidR="002B5A15" w:rsidRPr="002B5A15" w:rsidRDefault="002B5A15" w:rsidP="002B5A15">
      <w:pPr>
        <w:spacing w:after="0"/>
        <w:rPr>
          <w:lang w:val="ru-RU"/>
        </w:rPr>
      </w:pPr>
      <w:bookmarkStart w:id="2" w:name="z234"/>
      <w:r w:rsidRPr="002B5A15">
        <w:rPr>
          <w:b/>
          <w:color w:val="000000"/>
          <w:lang w:val="ru-RU"/>
        </w:rPr>
        <w:t xml:space="preserve"> 1. Термины, применяемые в Договоре</w:t>
      </w:r>
    </w:p>
    <w:p w14:paraId="6317EA91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" w:name="z235"/>
      <w:bookmarkEnd w:id="2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1. В данном Договоре нижеперечисленные понятия будут иметь следующее толкование:</w:t>
      </w:r>
    </w:p>
    <w:p w14:paraId="278EB217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" w:name="z236"/>
      <w:bookmarkEnd w:id="3"/>
      <w:r w:rsidRPr="002B5A15">
        <w:rPr>
          <w:color w:val="000000"/>
          <w:sz w:val="28"/>
          <w:lang w:val="ru-RU"/>
        </w:rPr>
        <w:t xml:space="preserve"> </w:t>
      </w: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14:paraId="2852E809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" w:name="z237"/>
      <w:bookmarkEnd w:id="4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2) цена Договора – сумма, которая должна быть выплачена Заказчиком Поставщику в соответствии с условиями Договора;</w:t>
      </w:r>
    </w:p>
    <w:p w14:paraId="0F9C6648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" w:name="z238"/>
      <w:bookmarkEnd w:id="5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</w:r>
    </w:p>
    <w:p w14:paraId="7E0C96CB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" w:name="z239"/>
      <w:bookmarkEnd w:id="6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</w:r>
    </w:p>
    <w:p w14:paraId="4401E441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8" w:name="z240"/>
      <w:bookmarkEnd w:id="7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14:paraId="179E6ADB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9" w:name="z241"/>
      <w:bookmarkEnd w:id="8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14:paraId="337613D9" w14:textId="77777777" w:rsidR="002B5A15" w:rsidRPr="002B5A15" w:rsidRDefault="002B5A15" w:rsidP="002B5A15">
      <w:pPr>
        <w:spacing w:after="0"/>
        <w:rPr>
          <w:lang w:val="ru-RU"/>
        </w:rPr>
      </w:pPr>
      <w:bookmarkStart w:id="10" w:name="z242"/>
      <w:bookmarkEnd w:id="9"/>
      <w:r w:rsidRPr="002B5A15">
        <w:rPr>
          <w:b/>
          <w:color w:val="000000"/>
          <w:lang w:val="ru-RU"/>
        </w:rPr>
        <w:t xml:space="preserve"> 2. Предмет Договора</w:t>
      </w:r>
    </w:p>
    <w:p w14:paraId="53E43FD3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11" w:name="z243"/>
      <w:bookmarkEnd w:id="10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</w:p>
    <w:p w14:paraId="7671733E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12" w:name="z244"/>
      <w:bookmarkEnd w:id="11"/>
      <w:r w:rsidRPr="002B5A15">
        <w:rPr>
          <w:color w:val="000000"/>
          <w:sz w:val="28"/>
          <w:lang w:val="ru-RU"/>
        </w:rPr>
        <w:lastRenderedPageBreak/>
        <w:t xml:space="preserve"> </w:t>
      </w: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3. Перечисленные ниже документы и условия, оговоренные в них, образуют данный Договор и считаются его неотъемлемой частью, а именно: </w:t>
      </w:r>
    </w:p>
    <w:bookmarkEnd w:id="12"/>
    <w:p w14:paraId="795EF972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1) настоящий Договор;</w:t>
      </w:r>
    </w:p>
    <w:p w14:paraId="4B948838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2) перечень закупаемых товаров;</w:t>
      </w:r>
    </w:p>
    <w:p w14:paraId="1C3AA549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13" w:name="z247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3) техническая спецификация;</w:t>
      </w:r>
    </w:p>
    <w:p w14:paraId="10E3AC4D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14" w:name="z248"/>
      <w:bookmarkEnd w:id="13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14:paraId="0955C418" w14:textId="77777777" w:rsidR="002B5A15" w:rsidRPr="002B5A15" w:rsidRDefault="002B5A15" w:rsidP="002B5A15">
      <w:pPr>
        <w:spacing w:after="0"/>
        <w:rPr>
          <w:lang w:val="ru-RU"/>
        </w:rPr>
      </w:pPr>
      <w:bookmarkStart w:id="15" w:name="z249"/>
      <w:bookmarkEnd w:id="14"/>
      <w:r w:rsidRPr="002B5A15">
        <w:rPr>
          <w:b/>
          <w:color w:val="000000"/>
          <w:lang w:val="ru-RU"/>
        </w:rPr>
        <w:t xml:space="preserve"> 3. Цена Договора и оплата</w:t>
      </w:r>
    </w:p>
    <w:bookmarkEnd w:id="15"/>
    <w:p w14:paraId="3A507016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4. Цена Договора (для ГУ указать наименование товаров согласно бюджетной программы/специфики) составляет ______________________________________</w:t>
      </w:r>
    </w:p>
    <w:p w14:paraId="3AE8CBA4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  <w:lang w:val="ru-RU"/>
        </w:rPr>
        <w:t>тенге (указать сумму цифрами и прописью) и соответствует цене, указанной Поставщиком в его тендерной заявке.</w:t>
      </w:r>
    </w:p>
    <w:p w14:paraId="0FD92FA4" w14:textId="77777777" w:rsidR="002B5A15" w:rsidRPr="002B5A15" w:rsidRDefault="002B5A15" w:rsidP="002B5A15">
      <w:pPr>
        <w:spacing w:after="0"/>
        <w:jc w:val="both"/>
        <w:rPr>
          <w:lang w:val="ru-RU"/>
        </w:rPr>
      </w:pP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5. Оплата Поставщику за поставленные товары производиться на следующих условиях:</w:t>
      </w:r>
    </w:p>
    <w:p w14:paraId="1A0570FC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16" w:name="z252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Форма оплаты _____________ (перечисление, за наличный расчет, аккредитив и иные платежи)</w:t>
      </w:r>
    </w:p>
    <w:p w14:paraId="5DCC352F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17" w:name="z253"/>
      <w:bookmarkEnd w:id="16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Сроки выплат ____ (пример: % после приемки товара в пункте назначения или предоплата, или иное).</w:t>
      </w:r>
    </w:p>
    <w:p w14:paraId="7E212A68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18" w:name="z254"/>
      <w:bookmarkEnd w:id="17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6. Необходимые документы, предшествующие оплате:</w:t>
      </w:r>
    </w:p>
    <w:p w14:paraId="5964CBEB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19" w:name="z255"/>
      <w:bookmarkEnd w:id="18"/>
      <w:r w:rsidRPr="002B5A15">
        <w:rPr>
          <w:color w:val="000000"/>
          <w:sz w:val="28"/>
          <w:lang w:val="ru-RU"/>
        </w:rPr>
        <w:t xml:space="preserve"> </w:t>
      </w: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 </w:t>
      </w:r>
    </w:p>
    <w:p w14:paraId="0AEFE532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20" w:name="z256"/>
      <w:bookmarkEnd w:id="19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2) счет-фактура, накладная, акт приемки-передачи;</w:t>
      </w:r>
    </w:p>
    <w:p w14:paraId="30385514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21" w:name="z257"/>
      <w:bookmarkEnd w:id="20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3) 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заказчика).</w:t>
      </w:r>
    </w:p>
    <w:p w14:paraId="7C24B6A8" w14:textId="77777777" w:rsidR="002B5A15" w:rsidRPr="002B5A15" w:rsidRDefault="002B5A15" w:rsidP="002B5A15">
      <w:pPr>
        <w:spacing w:after="0"/>
        <w:rPr>
          <w:lang w:val="ru-RU"/>
        </w:rPr>
      </w:pPr>
      <w:bookmarkStart w:id="22" w:name="z258"/>
      <w:bookmarkEnd w:id="21"/>
      <w:r w:rsidRPr="002B5A15">
        <w:rPr>
          <w:b/>
          <w:color w:val="000000"/>
          <w:lang w:val="ru-RU"/>
        </w:rPr>
        <w:t xml:space="preserve"> 4. Условия поставки и приемки товара</w:t>
      </w:r>
    </w:p>
    <w:p w14:paraId="2780356E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23" w:name="z259"/>
      <w:bookmarkEnd w:id="22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7. Товары, поставляемые в рамках Договора, должны соответствовать или быть выше стандартов, указанных в технической спецификации.</w:t>
      </w:r>
    </w:p>
    <w:p w14:paraId="7C8E9419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24" w:name="z260"/>
      <w:bookmarkEnd w:id="23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8. 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</w:r>
    </w:p>
    <w:p w14:paraId="04D48CCE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25" w:name="z261"/>
      <w:bookmarkEnd w:id="24"/>
      <w:r w:rsidRPr="002B5A15">
        <w:rPr>
          <w:color w:val="000000"/>
          <w:sz w:val="28"/>
        </w:rPr>
        <w:lastRenderedPageBreak/>
        <w:t>     </w:t>
      </w:r>
      <w:r w:rsidRPr="002B5A15">
        <w:rPr>
          <w:color w:val="000000"/>
          <w:sz w:val="28"/>
          <w:lang w:val="ru-RU"/>
        </w:rPr>
        <w:t xml:space="preserve"> 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14:paraId="692A68EA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26" w:name="z262"/>
      <w:bookmarkEnd w:id="25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9. Поставщик не должен без предварительного письменного согласия Заказчика использовать какие-либо вышеперечисленные документы или информацию, кроме как в целях реализации Договора.</w:t>
      </w:r>
    </w:p>
    <w:p w14:paraId="1B07CE0C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27" w:name="z263"/>
      <w:bookmarkEnd w:id="26"/>
      <w:r w:rsidRPr="002B5A15">
        <w:rPr>
          <w:color w:val="000000"/>
          <w:sz w:val="28"/>
          <w:lang w:val="ru-RU"/>
        </w:rPr>
        <w:t xml:space="preserve"> </w:t>
      </w: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10. 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</w:r>
    </w:p>
    <w:p w14:paraId="15787190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28" w:name="z264"/>
      <w:bookmarkEnd w:id="27"/>
      <w:r w:rsidRPr="002B5A15">
        <w:rPr>
          <w:color w:val="000000"/>
          <w:sz w:val="28"/>
          <w:lang w:val="ru-RU"/>
        </w:rPr>
        <w:t xml:space="preserve"> </w:t>
      </w: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</w:r>
    </w:p>
    <w:p w14:paraId="48A95490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29" w:name="z265"/>
      <w:bookmarkEnd w:id="28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</w:r>
    </w:p>
    <w:p w14:paraId="231DFB72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0" w:name="z266"/>
      <w:bookmarkEnd w:id="29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11. Упаковка и маркировка ящиков, а также документация внутри и вне ее должны строго соответствовать законодательству Республики Казахстан.</w:t>
      </w:r>
    </w:p>
    <w:p w14:paraId="504403CD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1" w:name="z267"/>
      <w:bookmarkEnd w:id="30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14:paraId="5C52C2F0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2" w:name="z268"/>
      <w:bookmarkEnd w:id="31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14:paraId="6E0D4781" w14:textId="77777777" w:rsidR="002B5A15" w:rsidRPr="002B5A15" w:rsidRDefault="002B5A15" w:rsidP="002B5A15">
      <w:pPr>
        <w:spacing w:after="0"/>
        <w:rPr>
          <w:lang w:val="ru-RU"/>
        </w:rPr>
      </w:pPr>
      <w:bookmarkStart w:id="33" w:name="z269"/>
      <w:bookmarkEnd w:id="32"/>
      <w:r w:rsidRPr="002B5A15">
        <w:rPr>
          <w:b/>
          <w:color w:val="000000"/>
          <w:lang w:val="ru-RU"/>
        </w:rPr>
        <w:t xml:space="preserve"> 5. Особенности поставки и приемки медицинской техники</w:t>
      </w:r>
    </w:p>
    <w:p w14:paraId="0E7D034C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4" w:name="z270"/>
      <w:bookmarkEnd w:id="33"/>
      <w:r w:rsidRPr="002B5A15">
        <w:rPr>
          <w:color w:val="000000"/>
          <w:sz w:val="28"/>
          <w:lang w:val="ru-RU"/>
        </w:rPr>
        <w:t xml:space="preserve"> </w:t>
      </w: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14. Гарантийное сервисное обслуживание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</w:r>
    </w:p>
    <w:p w14:paraId="6CF42F95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5" w:name="z271"/>
      <w:bookmarkEnd w:id="34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15. В рамках данного Договора Поставщик должен предоставить услуги, указанные в тендерной документации.</w:t>
      </w:r>
    </w:p>
    <w:p w14:paraId="6ED25113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6" w:name="z272"/>
      <w:bookmarkEnd w:id="35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16. Цены на сопутствующие услуги включены в цену Договора.</w:t>
      </w:r>
    </w:p>
    <w:p w14:paraId="157D401D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7" w:name="z273"/>
      <w:bookmarkEnd w:id="36"/>
      <w:r w:rsidRPr="002B5A15">
        <w:rPr>
          <w:color w:val="000000"/>
          <w:sz w:val="28"/>
        </w:rPr>
        <w:lastRenderedPageBreak/>
        <w:t>     </w:t>
      </w:r>
      <w:r w:rsidRPr="002B5A15">
        <w:rPr>
          <w:color w:val="000000"/>
          <w:sz w:val="28"/>
          <w:lang w:val="ru-RU"/>
        </w:rPr>
        <w:t xml:space="preserve"> 17.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</w:r>
    </w:p>
    <w:p w14:paraId="011155E8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8" w:name="z274"/>
      <w:bookmarkEnd w:id="37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18. Поставщик, в случае прекращения производства им запасных частей, должен:</w:t>
      </w:r>
    </w:p>
    <w:p w14:paraId="11194FB2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39" w:name="z275"/>
      <w:bookmarkEnd w:id="38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</w:r>
    </w:p>
    <w:p w14:paraId="13130BCD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0" w:name="z276"/>
      <w:bookmarkEnd w:id="39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14:paraId="5CB875ED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1" w:name="z277"/>
      <w:bookmarkEnd w:id="40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19. Поставщик гарантирует, что товары, поставленные в рамках Договора:</w:t>
      </w:r>
    </w:p>
    <w:p w14:paraId="2B90DB01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2" w:name="z278"/>
      <w:bookmarkEnd w:id="41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14:paraId="6F2E85AF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3" w:name="z279"/>
      <w:bookmarkEnd w:id="42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</w:r>
    </w:p>
    <w:p w14:paraId="66CB7FFC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4" w:name="z280"/>
      <w:bookmarkEnd w:id="43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20. В случае появления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14:paraId="27F9D8AA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5" w:name="z281"/>
      <w:bookmarkEnd w:id="44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21. Эта гарантия действительна в течение ______ дней после (указать требуемый срок гарантии)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14:paraId="36F9BDBC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6" w:name="z282"/>
      <w:bookmarkEnd w:id="45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22. Заказчик обязан оперативно уведомить Поставщика в письменном виде обо всех претензиях, связанных с данной гарантией.</w:t>
      </w:r>
    </w:p>
    <w:p w14:paraId="25F0B62E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7" w:name="z283"/>
      <w:bookmarkEnd w:id="46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23.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</w:r>
    </w:p>
    <w:p w14:paraId="1E89D73B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8" w:name="z284"/>
      <w:bookmarkEnd w:id="47"/>
      <w:r w:rsidRPr="002B5A15">
        <w:rPr>
          <w:color w:val="000000"/>
          <w:sz w:val="28"/>
        </w:rPr>
        <w:lastRenderedPageBreak/>
        <w:t>     </w:t>
      </w:r>
      <w:r w:rsidRPr="002B5A15">
        <w:rPr>
          <w:color w:val="000000"/>
          <w:sz w:val="28"/>
          <w:lang w:val="ru-RU"/>
        </w:rPr>
        <w:t xml:space="preserve"> 24. 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</w:r>
    </w:p>
    <w:p w14:paraId="2912C814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49" w:name="z285"/>
      <w:bookmarkEnd w:id="48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25.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</w:r>
    </w:p>
    <w:p w14:paraId="50927258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0" w:name="z286"/>
      <w:bookmarkEnd w:id="49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26.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</w:r>
    </w:p>
    <w:p w14:paraId="1D3973F6" w14:textId="77777777" w:rsidR="002B5A15" w:rsidRPr="002B5A15" w:rsidRDefault="002B5A15" w:rsidP="002B5A15">
      <w:pPr>
        <w:spacing w:after="0"/>
        <w:rPr>
          <w:lang w:val="ru-RU"/>
        </w:rPr>
      </w:pPr>
      <w:bookmarkStart w:id="51" w:name="z287"/>
      <w:bookmarkEnd w:id="50"/>
      <w:r w:rsidRPr="002B5A15">
        <w:rPr>
          <w:b/>
          <w:color w:val="000000"/>
          <w:lang w:val="ru-RU"/>
        </w:rPr>
        <w:t xml:space="preserve"> 6. Ответственность Сторон</w:t>
      </w:r>
    </w:p>
    <w:p w14:paraId="40225D9D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2" w:name="z288"/>
      <w:bookmarkEnd w:id="51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27.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14:paraId="016E2130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3" w:name="z289"/>
      <w:bookmarkEnd w:id="52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28. Поставка товаров и предоставление услуг должны осуществляться Поставщиком в соответствии с графиком, указанным в таблице цен.</w:t>
      </w:r>
    </w:p>
    <w:p w14:paraId="78FBD70C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4" w:name="z290"/>
      <w:bookmarkEnd w:id="53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29.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14:paraId="7075D26E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5" w:name="z291"/>
      <w:bookmarkEnd w:id="54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30.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</w:r>
    </w:p>
    <w:p w14:paraId="7316C111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6" w:name="z292"/>
      <w:bookmarkEnd w:id="55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31. 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</w:r>
    </w:p>
    <w:p w14:paraId="4AF993CC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7" w:name="z293"/>
      <w:bookmarkEnd w:id="56"/>
      <w:r w:rsidRPr="002B5A15">
        <w:rPr>
          <w:color w:val="000000"/>
          <w:sz w:val="28"/>
        </w:rPr>
        <w:lastRenderedPageBreak/>
        <w:t>     </w:t>
      </w:r>
      <w:r w:rsidRPr="002B5A15">
        <w:rPr>
          <w:color w:val="000000"/>
          <w:sz w:val="28"/>
          <w:lang w:val="ru-RU"/>
        </w:rPr>
        <w:t xml:space="preserve"> 32.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p w14:paraId="63A7E53B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8" w:name="z294"/>
      <w:bookmarkEnd w:id="57"/>
      <w:r w:rsidRPr="002B5A15">
        <w:rPr>
          <w:color w:val="000000"/>
          <w:sz w:val="28"/>
          <w:lang w:val="ru-RU"/>
        </w:rPr>
        <w:t xml:space="preserve"> </w:t>
      </w: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33. 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обязательств, военные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 сделали невозможным исполнение любой из Сторон своих обязательств по Договору. </w:t>
      </w:r>
    </w:p>
    <w:p w14:paraId="3B11E665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59" w:name="z295"/>
      <w:bookmarkEnd w:id="58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34. При возникновении форс-мажорных обстоятельств Сторона,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Неуведомление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</w:r>
    </w:p>
    <w:p w14:paraId="38C081FD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0" w:name="z296"/>
      <w:bookmarkEnd w:id="59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35. В случае,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</w:r>
    </w:p>
    <w:p w14:paraId="4C47A3D2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1" w:name="z297"/>
      <w:bookmarkEnd w:id="60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36.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14:paraId="7364921E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2" w:name="z298"/>
      <w:bookmarkEnd w:id="61"/>
      <w:r w:rsidRPr="002B5A15">
        <w:rPr>
          <w:color w:val="000000"/>
          <w:sz w:val="28"/>
        </w:rPr>
        <w:lastRenderedPageBreak/>
        <w:t>     </w:t>
      </w:r>
      <w:r w:rsidRPr="002B5A15">
        <w:rPr>
          <w:color w:val="000000"/>
          <w:sz w:val="28"/>
          <w:lang w:val="ru-RU"/>
        </w:rPr>
        <w:t xml:space="preserve"> 37.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</w:r>
    </w:p>
    <w:p w14:paraId="74467923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3" w:name="z299"/>
      <w:bookmarkEnd w:id="62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14:paraId="4EA237D0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4" w:name="z300"/>
      <w:bookmarkEnd w:id="63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38. 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14:paraId="40440965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5" w:name="z301"/>
      <w:bookmarkEnd w:id="64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39.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</w:r>
    </w:p>
    <w:p w14:paraId="0D293193" w14:textId="77777777" w:rsidR="002B5A15" w:rsidRPr="002B5A15" w:rsidRDefault="002B5A15" w:rsidP="002B5A15">
      <w:pPr>
        <w:spacing w:after="0"/>
        <w:rPr>
          <w:lang w:val="ru-RU"/>
        </w:rPr>
      </w:pPr>
      <w:bookmarkStart w:id="66" w:name="z302"/>
      <w:bookmarkEnd w:id="65"/>
      <w:r w:rsidRPr="002B5A15">
        <w:rPr>
          <w:b/>
          <w:color w:val="000000"/>
          <w:lang w:val="ru-RU"/>
        </w:rPr>
        <w:t xml:space="preserve"> 7. Конфиденциальность</w:t>
      </w:r>
    </w:p>
    <w:p w14:paraId="005F8BA1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7" w:name="z303"/>
      <w:bookmarkEnd w:id="66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40.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</w:r>
    </w:p>
    <w:p w14:paraId="6C7C4DF1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8" w:name="z304"/>
      <w:bookmarkEnd w:id="67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1) во время раскрытия находилась в публичном доступе;</w:t>
      </w:r>
    </w:p>
    <w:p w14:paraId="77C70811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69" w:name="z305"/>
      <w:bookmarkEnd w:id="68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14:paraId="298D6399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0" w:name="z306"/>
      <w:bookmarkEnd w:id="69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3) во время раскрытия другой Стороной находилась во владении у Стороны и не была приобретена прямо или косвенно у такой Стороны;</w:t>
      </w:r>
    </w:p>
    <w:p w14:paraId="30329BF5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1" w:name="z307"/>
      <w:bookmarkEnd w:id="70"/>
      <w:r w:rsidRPr="002B5A15">
        <w:rPr>
          <w:color w:val="000000"/>
          <w:sz w:val="28"/>
        </w:rPr>
        <w:lastRenderedPageBreak/>
        <w:t>     </w:t>
      </w:r>
      <w:r w:rsidRPr="002B5A15">
        <w:rPr>
          <w:color w:val="000000"/>
          <w:sz w:val="28"/>
          <w:lang w:val="ru-RU"/>
        </w:rPr>
        <w:t xml:space="preserve"> 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</w:r>
    </w:p>
    <w:p w14:paraId="2095C266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2" w:name="z308"/>
      <w:bookmarkEnd w:id="71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14:paraId="2C4F85F8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3" w:name="z309"/>
      <w:bookmarkEnd w:id="72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41.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</w:r>
    </w:p>
    <w:p w14:paraId="01D33671" w14:textId="77777777" w:rsidR="002B5A15" w:rsidRPr="002B5A15" w:rsidRDefault="002B5A15" w:rsidP="002B5A15">
      <w:pPr>
        <w:spacing w:after="0"/>
        <w:rPr>
          <w:lang w:val="ru-RU"/>
        </w:rPr>
      </w:pPr>
      <w:bookmarkStart w:id="74" w:name="z310"/>
      <w:bookmarkEnd w:id="73"/>
      <w:r w:rsidRPr="002B5A15">
        <w:rPr>
          <w:b/>
          <w:color w:val="000000"/>
          <w:lang w:val="ru-RU"/>
        </w:rPr>
        <w:t xml:space="preserve"> 8. Заключительные положения</w:t>
      </w:r>
    </w:p>
    <w:p w14:paraId="1EDC3B22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5" w:name="z311"/>
      <w:bookmarkEnd w:id="74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42.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14:paraId="01D55608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6" w:name="z312"/>
      <w:bookmarkEnd w:id="75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43.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14:paraId="705230BE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7" w:name="z313"/>
      <w:bookmarkEnd w:id="76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44.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14:paraId="1C24DFF1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8" w:name="z314"/>
      <w:bookmarkEnd w:id="77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45.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14:paraId="4DAFCEC8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79" w:name="z315"/>
      <w:bookmarkEnd w:id="78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46. Поставщик обязан внести обеспечение исполнения Договора в форме, объеме и на условиях, предусмотренных в тендерной документации.</w:t>
      </w:r>
    </w:p>
    <w:p w14:paraId="6C9CAB44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80" w:name="z316"/>
      <w:bookmarkEnd w:id="79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47.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14:paraId="51633D06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81" w:name="z317"/>
      <w:bookmarkEnd w:id="80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Дата регистрации в территориальном органе казначейства (для государственных органов и государственных учреждений): ________________.</w:t>
      </w:r>
    </w:p>
    <w:p w14:paraId="6728E99E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82" w:name="z318"/>
      <w:bookmarkEnd w:id="81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48. 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</w:t>
      </w:r>
      <w:r w:rsidRPr="002B5A15">
        <w:rPr>
          <w:color w:val="000000"/>
          <w:sz w:val="28"/>
          <w:lang w:val="ru-RU"/>
        </w:rPr>
        <w:lastRenderedPageBreak/>
        <w:t>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</w:r>
    </w:p>
    <w:p w14:paraId="27973575" w14:textId="77777777" w:rsidR="002B5A15" w:rsidRPr="002B5A15" w:rsidRDefault="002B5A15" w:rsidP="002B5A15">
      <w:pPr>
        <w:spacing w:after="0"/>
        <w:rPr>
          <w:lang w:val="ru-RU"/>
        </w:rPr>
      </w:pPr>
      <w:bookmarkStart w:id="83" w:name="z319"/>
      <w:bookmarkEnd w:id="82"/>
      <w:r w:rsidRPr="002B5A15">
        <w:rPr>
          <w:b/>
          <w:color w:val="000000"/>
          <w:lang w:val="ru-RU"/>
        </w:rPr>
        <w:t xml:space="preserve"> 9. Адреса, банковские реквизиты и подписи Сторон: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2B5A15" w:rsidRPr="002B5A15" w14:paraId="21CF8B04" w14:textId="77777777" w:rsidTr="00B51781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3"/>
          <w:p w14:paraId="6EEA81EC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Заказчик:</w:t>
            </w:r>
          </w:p>
          <w:p w14:paraId="35873252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_____________________</w:t>
            </w:r>
          </w:p>
          <w:p w14:paraId="1EA249BC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БИН</w:t>
            </w:r>
          </w:p>
          <w:p w14:paraId="52F371E2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Юридический адрес:</w:t>
            </w:r>
          </w:p>
          <w:p w14:paraId="6064DAF8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Банковские реквизиты</w:t>
            </w:r>
          </w:p>
          <w:p w14:paraId="18313D34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 xml:space="preserve">Телефон, </w:t>
            </w:r>
            <w:r w:rsidRPr="002B5A15">
              <w:rPr>
                <w:color w:val="000000"/>
                <w:sz w:val="20"/>
              </w:rPr>
              <w:t>e</w:t>
            </w:r>
            <w:r w:rsidRPr="002B5A15">
              <w:rPr>
                <w:color w:val="000000"/>
                <w:sz w:val="20"/>
                <w:lang w:val="ru-RU"/>
              </w:rPr>
              <w:t>-</w:t>
            </w:r>
            <w:r w:rsidRPr="002B5A15">
              <w:rPr>
                <w:color w:val="000000"/>
                <w:sz w:val="20"/>
              </w:rPr>
              <w:t>mail</w:t>
            </w:r>
          </w:p>
          <w:p w14:paraId="3405B6F4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Должность _____________________</w:t>
            </w:r>
          </w:p>
          <w:p w14:paraId="5A4877EB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Подпись, Ф.И.О. (при его наличии)</w:t>
            </w:r>
          </w:p>
          <w:p w14:paraId="292D64F0" w14:textId="77777777" w:rsidR="002B5A15" w:rsidRPr="002B5A15" w:rsidRDefault="002B5A15" w:rsidP="002B5A15">
            <w:pPr>
              <w:spacing w:after="20"/>
              <w:ind w:left="20"/>
              <w:jc w:val="both"/>
            </w:pPr>
            <w:r w:rsidRPr="002B5A15">
              <w:rPr>
                <w:color w:val="000000"/>
                <w:sz w:val="20"/>
              </w:rPr>
              <w:t>Печать (при наличии)</w:t>
            </w:r>
          </w:p>
        </w:tc>
        <w:tc>
          <w:tcPr>
            <w:tcW w:w="615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61A9C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Поставщик:</w:t>
            </w:r>
          </w:p>
          <w:p w14:paraId="2CB7C131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_____________________</w:t>
            </w:r>
          </w:p>
          <w:p w14:paraId="207B4B92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БИН</w:t>
            </w:r>
          </w:p>
          <w:p w14:paraId="350EE08E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Юридический адрес:</w:t>
            </w:r>
          </w:p>
          <w:p w14:paraId="16C96A20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Банковские реквизиты</w:t>
            </w:r>
          </w:p>
          <w:p w14:paraId="47F90C7D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 xml:space="preserve">Телефон, </w:t>
            </w:r>
            <w:r w:rsidRPr="002B5A15">
              <w:rPr>
                <w:color w:val="000000"/>
                <w:sz w:val="20"/>
              </w:rPr>
              <w:t>e</w:t>
            </w:r>
            <w:r w:rsidRPr="002B5A15">
              <w:rPr>
                <w:color w:val="000000"/>
                <w:sz w:val="20"/>
                <w:lang w:val="ru-RU"/>
              </w:rPr>
              <w:t>-</w:t>
            </w:r>
            <w:r w:rsidRPr="002B5A15">
              <w:rPr>
                <w:color w:val="000000"/>
                <w:sz w:val="20"/>
              </w:rPr>
              <w:t>mail</w:t>
            </w:r>
          </w:p>
          <w:p w14:paraId="38610076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Должность ____________________</w:t>
            </w:r>
          </w:p>
          <w:p w14:paraId="7C5B7BAA" w14:textId="77777777" w:rsidR="002B5A15" w:rsidRPr="002B5A15" w:rsidRDefault="002B5A15" w:rsidP="002B5A15">
            <w:pPr>
              <w:spacing w:after="20"/>
              <w:ind w:left="20"/>
              <w:jc w:val="both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Подпись, Ф.И.О. (при его наличии)</w:t>
            </w:r>
          </w:p>
          <w:p w14:paraId="5CA42FED" w14:textId="77777777" w:rsidR="002B5A15" w:rsidRPr="002B5A15" w:rsidRDefault="002B5A15" w:rsidP="002B5A15">
            <w:pPr>
              <w:spacing w:after="20"/>
              <w:ind w:left="20"/>
              <w:jc w:val="both"/>
            </w:pPr>
            <w:r w:rsidRPr="002B5A15">
              <w:rPr>
                <w:color w:val="000000"/>
                <w:sz w:val="20"/>
              </w:rPr>
              <w:t>Печать (при наличии)</w:t>
            </w:r>
          </w:p>
        </w:tc>
      </w:tr>
      <w:tr w:rsidR="002B5A15" w:rsidRPr="002B5A15" w14:paraId="6102F6D9" w14:textId="77777777" w:rsidTr="00B51781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4CBDB" w14:textId="77777777" w:rsidR="002B5A15" w:rsidRPr="002B5A15" w:rsidRDefault="002B5A15" w:rsidP="002B5A15">
            <w:pPr>
              <w:spacing w:after="0"/>
              <w:jc w:val="center"/>
            </w:pPr>
            <w:r w:rsidRPr="002B5A15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D5B43" w14:textId="77777777" w:rsidR="002B5A15" w:rsidRPr="002B5A15" w:rsidRDefault="002B5A15" w:rsidP="002B5A15">
            <w:pPr>
              <w:spacing w:after="0"/>
              <w:jc w:val="center"/>
              <w:rPr>
                <w:lang w:val="ru-RU"/>
              </w:rPr>
            </w:pPr>
            <w:r w:rsidRPr="002B5A15">
              <w:rPr>
                <w:color w:val="000000"/>
                <w:sz w:val="20"/>
                <w:lang w:val="ru-RU"/>
              </w:rPr>
              <w:t>Приложение</w:t>
            </w:r>
            <w:r w:rsidRPr="002B5A15">
              <w:rPr>
                <w:lang w:val="ru-RU"/>
              </w:rPr>
              <w:br/>
            </w:r>
            <w:r w:rsidRPr="002B5A15">
              <w:rPr>
                <w:color w:val="000000"/>
                <w:sz w:val="20"/>
                <w:lang w:val="ru-RU"/>
              </w:rPr>
              <w:t>к Типовому договору закупа</w:t>
            </w:r>
            <w:r w:rsidRPr="002B5A15">
              <w:rPr>
                <w:lang w:val="ru-RU"/>
              </w:rPr>
              <w:br/>
            </w:r>
            <w:r w:rsidRPr="002B5A15">
              <w:rPr>
                <w:color w:val="000000"/>
                <w:sz w:val="20"/>
                <w:lang w:val="ru-RU"/>
              </w:rPr>
              <w:t>(между Заказчиком</w:t>
            </w:r>
            <w:r w:rsidRPr="002B5A15">
              <w:rPr>
                <w:lang w:val="ru-RU"/>
              </w:rPr>
              <w:br/>
            </w:r>
            <w:r w:rsidRPr="002B5A15">
              <w:rPr>
                <w:color w:val="000000"/>
                <w:sz w:val="20"/>
                <w:lang w:val="ru-RU"/>
              </w:rPr>
              <w:t>и Поставщиком)</w:t>
            </w:r>
          </w:p>
        </w:tc>
      </w:tr>
      <w:tr w:rsidR="002B5A15" w:rsidRPr="002B5A15" w14:paraId="41BD456F" w14:textId="77777777" w:rsidTr="00B51781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4D70C" w14:textId="77777777" w:rsidR="002B5A15" w:rsidRPr="002B5A15" w:rsidRDefault="002B5A15" w:rsidP="002B5A15">
            <w:pPr>
              <w:spacing w:after="0"/>
              <w:jc w:val="center"/>
              <w:rPr>
                <w:lang w:val="ru-RU"/>
              </w:rPr>
            </w:pPr>
            <w:r w:rsidRPr="002B5A15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AB6A3" w14:textId="77777777" w:rsidR="002B5A15" w:rsidRPr="002B5A15" w:rsidRDefault="002B5A15" w:rsidP="002B5A15">
            <w:pPr>
              <w:spacing w:after="0"/>
              <w:jc w:val="center"/>
            </w:pPr>
            <w:r w:rsidRPr="002B5A15">
              <w:rPr>
                <w:color w:val="000000"/>
                <w:sz w:val="20"/>
              </w:rPr>
              <w:t>Форма</w:t>
            </w:r>
          </w:p>
        </w:tc>
      </w:tr>
    </w:tbl>
    <w:p w14:paraId="151D9256" w14:textId="77777777" w:rsidR="002B5A15" w:rsidRPr="002B5A15" w:rsidRDefault="002B5A15" w:rsidP="002B5A15">
      <w:pPr>
        <w:spacing w:after="0"/>
      </w:pPr>
      <w:bookmarkStart w:id="84" w:name="z322"/>
      <w:r w:rsidRPr="002B5A15">
        <w:rPr>
          <w:b/>
          <w:color w:val="000000"/>
        </w:rPr>
        <w:t xml:space="preserve"> Антикоррупционные требования</w:t>
      </w:r>
    </w:p>
    <w:p w14:paraId="2A83AD02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85" w:name="z323"/>
      <w:bookmarkEnd w:id="84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1.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890EF4F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86" w:name="z324"/>
      <w:bookmarkEnd w:id="85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2.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Антикоррупционного законодательства.</w:t>
      </w:r>
    </w:p>
    <w:p w14:paraId="0B396B6A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87" w:name="z325"/>
      <w:bookmarkEnd w:id="86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ставящего работника в </w:t>
      </w:r>
      <w:r w:rsidRPr="002B5A15">
        <w:rPr>
          <w:color w:val="000000"/>
          <w:sz w:val="28"/>
          <w:lang w:val="ru-RU"/>
        </w:rPr>
        <w:lastRenderedPageBreak/>
        <w:t>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14:paraId="34DA8073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88" w:name="z326"/>
      <w:bookmarkEnd w:id="87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4. Каждая из Сторон запрашивает у другой Стороны документы, содержащие сведения по исполнению настоящего Договора в целях анализа хода исполнения настоящего Договора.</w:t>
      </w:r>
    </w:p>
    <w:p w14:paraId="3D7E856F" w14:textId="77777777" w:rsidR="002B5A15" w:rsidRPr="002B5A15" w:rsidRDefault="002B5A15" w:rsidP="002B5A15">
      <w:pPr>
        <w:spacing w:after="0"/>
        <w:jc w:val="both"/>
      </w:pPr>
      <w:bookmarkStart w:id="89" w:name="z327"/>
      <w:bookmarkEnd w:id="88"/>
      <w:r w:rsidRPr="002B5A15">
        <w:rPr>
          <w:color w:val="000000"/>
          <w:sz w:val="28"/>
          <w:lang w:val="ru-RU"/>
        </w:rPr>
        <w:t xml:space="preserve"> </w:t>
      </w:r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5.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уведомляет другую </w:t>
      </w:r>
      <w:r w:rsidRPr="002B5A15">
        <w:rPr>
          <w:color w:val="000000"/>
          <w:sz w:val="28"/>
        </w:rPr>
        <w:t xml:space="preserve">Сторону в письменной форме, а также информирует об этом вышестоящего руководителя и (или) руководство государственного органа либо организации, сотрудником которой является, и (или) уполномоченные государственные органы в соответствии с пунктом 1 статьи 24 Закона Республики Казахстан "О противодействии коррупции". </w:t>
      </w:r>
    </w:p>
    <w:p w14:paraId="39D1BC01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90" w:name="z328"/>
      <w:bookmarkEnd w:id="89"/>
      <w:r w:rsidRPr="002B5A15">
        <w:rPr>
          <w:color w:val="000000"/>
          <w:sz w:val="28"/>
        </w:rPr>
        <w:t xml:space="preserve">      </w:t>
      </w:r>
      <w:r w:rsidRPr="002B5A15">
        <w:rPr>
          <w:color w:val="000000"/>
          <w:sz w:val="28"/>
          <w:lang w:val="ru-RU"/>
        </w:rPr>
        <w:t>6. В письменном уведомлении Сторона ссылается на факты или предоставляет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работниками, агентами, представителями, посредниками и (или) субподрядчиками (соисполнителями),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Антикоррупционного законодательства.</w:t>
      </w:r>
    </w:p>
    <w:p w14:paraId="3E26538C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91" w:name="z329"/>
      <w:bookmarkEnd w:id="90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7.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наличие деловых отношений с контрагентами, которые предположительно вовлечены в коррупционную деятельность, а также оказывают взаимное содействие друг другу в целях предотвращения коррупции.</w:t>
      </w:r>
    </w:p>
    <w:p w14:paraId="5F5FEBE3" w14:textId="77777777" w:rsidR="002B5A15" w:rsidRPr="002B5A15" w:rsidRDefault="002B5A15" w:rsidP="002B5A15">
      <w:pPr>
        <w:spacing w:after="0"/>
        <w:jc w:val="both"/>
        <w:rPr>
          <w:lang w:val="ru-RU"/>
        </w:rPr>
      </w:pPr>
      <w:bookmarkStart w:id="92" w:name="z330"/>
      <w:bookmarkEnd w:id="91"/>
      <w:r w:rsidRPr="002B5A15">
        <w:rPr>
          <w:color w:val="000000"/>
          <w:sz w:val="28"/>
        </w:rPr>
        <w:t>     </w:t>
      </w:r>
      <w:r w:rsidRPr="002B5A15">
        <w:rPr>
          <w:color w:val="000000"/>
          <w:sz w:val="28"/>
          <w:lang w:val="ru-RU"/>
        </w:rPr>
        <w:t xml:space="preserve"> 8. Сторона, получившая письменное уведомление в соответствии с пунктом 5 настоящего Антикоррупционного требования, в течение 10 (десяти) календарных дней проводит расследование и представляет его результаты в адрес другой Стороны.</w:t>
      </w:r>
    </w:p>
    <w:bookmarkEnd w:id="92"/>
    <w:p w14:paraId="7DE94EFC" w14:textId="77777777" w:rsidR="002B5A15" w:rsidRPr="002B5A15" w:rsidRDefault="002B5A15" w:rsidP="002B5A15">
      <w:pPr>
        <w:spacing w:after="0"/>
        <w:rPr>
          <w:lang w:val="ru-RU"/>
        </w:rPr>
      </w:pPr>
      <w:r w:rsidRPr="002B5A15">
        <w:rPr>
          <w:lang w:val="ru-RU"/>
        </w:rPr>
        <w:br/>
      </w:r>
    </w:p>
    <w:p w14:paraId="3917E6BF" w14:textId="6A04E00A" w:rsidR="0097507B" w:rsidRPr="002B5A15" w:rsidRDefault="0097507B" w:rsidP="002B5A15">
      <w:pPr>
        <w:rPr>
          <w:lang w:val="ru-RU"/>
        </w:rPr>
      </w:pPr>
    </w:p>
    <w:sectPr w:rsidR="0097507B" w:rsidRPr="002B5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B8"/>
    <w:rsid w:val="002B5A15"/>
    <w:rsid w:val="004B0B8F"/>
    <w:rsid w:val="0097507B"/>
    <w:rsid w:val="00E51445"/>
    <w:rsid w:val="00FB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3ED4"/>
  <w15:chartTrackingRefBased/>
  <w15:docId w15:val="{C217F1A1-D45B-43A2-BBD5-48115571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B8F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3668</Words>
  <Characters>20910</Characters>
  <Application>Microsoft Office Word</Application>
  <DocSecurity>0</DocSecurity>
  <Lines>174</Lines>
  <Paragraphs>49</Paragraphs>
  <ScaleCrop>false</ScaleCrop>
  <Company/>
  <LinksUpToDate>false</LinksUpToDate>
  <CharactersWithSpaces>24529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2022-01-10T11:13:00Z</dcterms:created>
  <dcterms:modified xsi:type="dcterms:W3CDTF">2023-01-18T05:07:00Z</dcterms:modified>
</cp:coreProperties>
</file>