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53"/>
        <w:gridCol w:w="3802"/>
      </w:tblGrid>
      <w:tr w:rsidR="009241FA" w:rsidRPr="009241FA" w14:paraId="0FC2C5AC" w14:textId="77777777" w:rsidTr="0058537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A7389" w14:textId="77777777" w:rsidR="009241FA" w:rsidRPr="009241FA" w:rsidRDefault="009241FA" w:rsidP="009241FA">
            <w:pPr>
              <w:spacing w:after="0"/>
              <w:jc w:val="center"/>
              <w:rPr>
                <w:lang w:val="ru-RU"/>
              </w:rPr>
            </w:pPr>
            <w:r w:rsidRPr="009241FA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F0F81" w14:textId="77777777" w:rsidR="009241FA" w:rsidRPr="009241FA" w:rsidRDefault="009241FA" w:rsidP="009241FA">
            <w:pPr>
              <w:spacing w:after="0"/>
              <w:jc w:val="center"/>
              <w:rPr>
                <w:lang w:val="ru-RU"/>
              </w:rPr>
            </w:pPr>
            <w:r w:rsidRPr="009241FA">
              <w:rPr>
                <w:color w:val="000000"/>
                <w:sz w:val="20"/>
                <w:lang w:val="ru-RU"/>
              </w:rPr>
              <w:t>Приложение 5</w:t>
            </w:r>
            <w:r w:rsidRPr="009241FA">
              <w:rPr>
                <w:lang w:val="ru-RU"/>
              </w:rPr>
              <w:br/>
            </w:r>
            <w:r w:rsidRPr="009241FA">
              <w:rPr>
                <w:color w:val="000000"/>
                <w:sz w:val="20"/>
                <w:lang w:val="ru-RU"/>
              </w:rPr>
              <w:t>к Правилам организации</w:t>
            </w:r>
            <w:r w:rsidRPr="009241FA">
              <w:rPr>
                <w:lang w:val="ru-RU"/>
              </w:rPr>
              <w:br/>
            </w:r>
            <w:r w:rsidRPr="009241FA">
              <w:rPr>
                <w:color w:val="000000"/>
                <w:sz w:val="20"/>
                <w:lang w:val="ru-RU"/>
              </w:rPr>
              <w:t>и проведения закупа</w:t>
            </w:r>
            <w:r w:rsidRPr="009241FA">
              <w:rPr>
                <w:lang w:val="ru-RU"/>
              </w:rPr>
              <w:br/>
            </w:r>
            <w:r w:rsidRPr="009241FA">
              <w:rPr>
                <w:color w:val="000000"/>
                <w:sz w:val="20"/>
                <w:lang w:val="ru-RU"/>
              </w:rPr>
              <w:t>лекарственных средств,</w:t>
            </w:r>
            <w:r w:rsidRPr="009241FA">
              <w:rPr>
                <w:lang w:val="ru-RU"/>
              </w:rPr>
              <w:br/>
            </w:r>
            <w:r w:rsidRPr="009241FA">
              <w:rPr>
                <w:color w:val="000000"/>
                <w:sz w:val="20"/>
                <w:lang w:val="ru-RU"/>
              </w:rPr>
              <w:t>медицинских изделий</w:t>
            </w:r>
            <w:r w:rsidRPr="009241FA">
              <w:rPr>
                <w:lang w:val="ru-RU"/>
              </w:rPr>
              <w:br/>
            </w:r>
            <w:r w:rsidRPr="009241FA">
              <w:rPr>
                <w:color w:val="000000"/>
                <w:sz w:val="20"/>
                <w:lang w:val="ru-RU"/>
              </w:rPr>
              <w:t>и специализированных</w:t>
            </w:r>
            <w:r w:rsidRPr="009241FA">
              <w:rPr>
                <w:lang w:val="ru-RU"/>
              </w:rPr>
              <w:br/>
            </w:r>
            <w:r w:rsidRPr="009241FA">
              <w:rPr>
                <w:color w:val="000000"/>
                <w:sz w:val="20"/>
                <w:lang w:val="ru-RU"/>
              </w:rPr>
              <w:t>лечебных продуктов в рамках</w:t>
            </w:r>
            <w:r w:rsidRPr="009241FA">
              <w:rPr>
                <w:lang w:val="ru-RU"/>
              </w:rPr>
              <w:br/>
            </w:r>
            <w:r w:rsidRPr="009241FA">
              <w:rPr>
                <w:color w:val="000000"/>
                <w:sz w:val="20"/>
                <w:lang w:val="ru-RU"/>
              </w:rPr>
              <w:t>гарантированного объема</w:t>
            </w:r>
            <w:r w:rsidRPr="009241FA">
              <w:rPr>
                <w:lang w:val="ru-RU"/>
              </w:rPr>
              <w:br/>
            </w:r>
            <w:r w:rsidRPr="009241FA">
              <w:rPr>
                <w:color w:val="000000"/>
                <w:sz w:val="20"/>
                <w:lang w:val="ru-RU"/>
              </w:rPr>
              <w:t>бесплатной медицинской помощи,</w:t>
            </w:r>
            <w:r w:rsidRPr="009241FA">
              <w:rPr>
                <w:lang w:val="ru-RU"/>
              </w:rPr>
              <w:br/>
            </w:r>
            <w:r w:rsidRPr="009241FA">
              <w:rPr>
                <w:color w:val="000000"/>
                <w:sz w:val="20"/>
                <w:lang w:val="ru-RU"/>
              </w:rPr>
              <w:t>дополнительного объема</w:t>
            </w:r>
            <w:r w:rsidRPr="009241FA">
              <w:rPr>
                <w:lang w:val="ru-RU"/>
              </w:rPr>
              <w:br/>
            </w:r>
            <w:r w:rsidRPr="009241FA">
              <w:rPr>
                <w:color w:val="000000"/>
                <w:sz w:val="20"/>
                <w:lang w:val="ru-RU"/>
              </w:rPr>
              <w:t>медицинской помощи для лиц,</w:t>
            </w:r>
            <w:r w:rsidRPr="009241FA">
              <w:rPr>
                <w:lang w:val="ru-RU"/>
              </w:rPr>
              <w:br/>
            </w:r>
            <w:r w:rsidRPr="009241FA">
              <w:rPr>
                <w:color w:val="000000"/>
                <w:sz w:val="20"/>
                <w:lang w:val="ru-RU"/>
              </w:rPr>
              <w:t>содержащихся в следственных</w:t>
            </w:r>
            <w:r w:rsidRPr="009241FA">
              <w:rPr>
                <w:lang w:val="ru-RU"/>
              </w:rPr>
              <w:br/>
            </w:r>
            <w:r w:rsidRPr="009241FA">
              <w:rPr>
                <w:color w:val="000000"/>
                <w:sz w:val="20"/>
                <w:lang w:val="ru-RU"/>
              </w:rPr>
              <w:t>изоляторах и учреждениях</w:t>
            </w:r>
            <w:r w:rsidRPr="009241FA">
              <w:rPr>
                <w:lang w:val="ru-RU"/>
              </w:rPr>
              <w:br/>
            </w:r>
            <w:r w:rsidRPr="009241FA">
              <w:rPr>
                <w:color w:val="000000"/>
                <w:sz w:val="20"/>
                <w:lang w:val="ru-RU"/>
              </w:rPr>
              <w:t>уголовно-исполнительной</w:t>
            </w:r>
            <w:r w:rsidRPr="009241FA">
              <w:rPr>
                <w:lang w:val="ru-RU"/>
              </w:rPr>
              <w:br/>
            </w:r>
            <w:r w:rsidRPr="009241FA">
              <w:rPr>
                <w:color w:val="000000"/>
                <w:sz w:val="20"/>
                <w:lang w:val="ru-RU"/>
              </w:rPr>
              <w:t>(пенитенциарной)</w:t>
            </w:r>
            <w:r w:rsidRPr="009241FA">
              <w:rPr>
                <w:lang w:val="ru-RU"/>
              </w:rPr>
              <w:br/>
            </w:r>
            <w:r w:rsidRPr="009241FA">
              <w:rPr>
                <w:color w:val="000000"/>
                <w:sz w:val="20"/>
                <w:lang w:val="ru-RU"/>
              </w:rPr>
              <w:t>системы, за счет бюджетных</w:t>
            </w:r>
            <w:r w:rsidRPr="009241FA">
              <w:rPr>
                <w:lang w:val="ru-RU"/>
              </w:rPr>
              <w:br/>
            </w:r>
            <w:r w:rsidRPr="009241FA">
              <w:rPr>
                <w:color w:val="000000"/>
                <w:sz w:val="20"/>
                <w:lang w:val="ru-RU"/>
              </w:rPr>
              <w:t>средств и (или) в системе</w:t>
            </w:r>
            <w:r w:rsidRPr="009241FA">
              <w:rPr>
                <w:lang w:val="ru-RU"/>
              </w:rPr>
              <w:br/>
            </w:r>
            <w:r w:rsidRPr="009241FA">
              <w:rPr>
                <w:color w:val="000000"/>
                <w:sz w:val="20"/>
                <w:lang w:val="ru-RU"/>
              </w:rPr>
              <w:t>обязательного социального</w:t>
            </w:r>
            <w:r w:rsidRPr="009241FA">
              <w:rPr>
                <w:lang w:val="ru-RU"/>
              </w:rPr>
              <w:br/>
            </w:r>
            <w:r w:rsidRPr="009241FA">
              <w:rPr>
                <w:color w:val="000000"/>
                <w:sz w:val="20"/>
                <w:lang w:val="ru-RU"/>
              </w:rPr>
              <w:t>медицинского страхования,</w:t>
            </w:r>
            <w:r w:rsidRPr="009241FA">
              <w:rPr>
                <w:lang w:val="ru-RU"/>
              </w:rPr>
              <w:br/>
            </w:r>
            <w:r w:rsidRPr="009241FA">
              <w:rPr>
                <w:color w:val="000000"/>
                <w:sz w:val="20"/>
                <w:lang w:val="ru-RU"/>
              </w:rPr>
              <w:t>фармацевтических услуг</w:t>
            </w:r>
          </w:p>
        </w:tc>
      </w:tr>
      <w:tr w:rsidR="009241FA" w:rsidRPr="009241FA" w14:paraId="0807CF57" w14:textId="77777777" w:rsidTr="0058537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60A10" w14:textId="77777777" w:rsidR="009241FA" w:rsidRPr="009241FA" w:rsidRDefault="009241FA" w:rsidP="009241FA">
            <w:pPr>
              <w:spacing w:after="0"/>
              <w:jc w:val="center"/>
              <w:rPr>
                <w:lang w:val="ru-RU"/>
              </w:rPr>
            </w:pPr>
            <w:r w:rsidRPr="009241FA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CD297" w14:textId="77777777" w:rsidR="009241FA" w:rsidRPr="009241FA" w:rsidRDefault="009241FA" w:rsidP="009241FA">
            <w:pPr>
              <w:spacing w:after="0"/>
              <w:jc w:val="center"/>
            </w:pPr>
            <w:proofErr w:type="spellStart"/>
            <w:r w:rsidRPr="009241FA"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14:paraId="2EA9DFF9" w14:textId="77777777" w:rsidR="009241FA" w:rsidRPr="009241FA" w:rsidRDefault="009241FA" w:rsidP="009241FA">
      <w:pPr>
        <w:spacing w:after="0"/>
        <w:rPr>
          <w:lang w:val="ru-RU"/>
        </w:rPr>
      </w:pPr>
      <w:bookmarkStart w:id="0" w:name="z1450"/>
      <w:r w:rsidRPr="009241FA">
        <w:rPr>
          <w:b/>
          <w:color w:val="000000"/>
          <w:lang w:val="ru-RU"/>
        </w:rPr>
        <w:t xml:space="preserve"> Типовой договор закупа (между заказчиком и поставщиком)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9241FA" w:rsidRPr="009241FA" w14:paraId="0CB4E283" w14:textId="77777777" w:rsidTr="00585374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14:paraId="4602231B" w14:textId="77777777" w:rsidR="009241FA" w:rsidRPr="009241FA" w:rsidRDefault="009241FA" w:rsidP="009241FA">
            <w:pPr>
              <w:spacing w:after="20"/>
              <w:ind w:left="20"/>
              <w:jc w:val="both"/>
            </w:pPr>
            <w:r w:rsidRPr="009241FA">
              <w:rPr>
                <w:color w:val="000000"/>
                <w:sz w:val="20"/>
              </w:rPr>
              <w:t>__________________</w:t>
            </w:r>
          </w:p>
          <w:p w14:paraId="5B099FDE" w14:textId="77777777" w:rsidR="009241FA" w:rsidRPr="009241FA" w:rsidRDefault="009241FA" w:rsidP="009241FA">
            <w:pPr>
              <w:spacing w:after="20"/>
              <w:ind w:left="20"/>
              <w:jc w:val="both"/>
            </w:pPr>
            <w:r w:rsidRPr="009241FA">
              <w:rPr>
                <w:color w:val="000000"/>
                <w:sz w:val="20"/>
              </w:rPr>
              <w:t>(</w:t>
            </w:r>
            <w:proofErr w:type="spellStart"/>
            <w:r w:rsidRPr="009241FA">
              <w:rPr>
                <w:color w:val="000000"/>
                <w:sz w:val="20"/>
              </w:rPr>
              <w:t>местонахождение</w:t>
            </w:r>
            <w:proofErr w:type="spellEnd"/>
            <w:r w:rsidRPr="009241FA">
              <w:rPr>
                <w:color w:val="000000"/>
                <w:sz w:val="20"/>
              </w:rPr>
              <w:t>)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46F86B" w14:textId="77777777" w:rsidR="009241FA" w:rsidRPr="009241FA" w:rsidRDefault="009241FA" w:rsidP="009241FA">
            <w:pPr>
              <w:spacing w:after="20"/>
              <w:ind w:left="20"/>
              <w:jc w:val="both"/>
            </w:pPr>
            <w:r w:rsidRPr="009241FA">
              <w:rPr>
                <w:color w:val="000000"/>
                <w:sz w:val="20"/>
              </w:rPr>
              <w:t>"___" __________ _____г.</w:t>
            </w:r>
          </w:p>
        </w:tc>
      </w:tr>
    </w:tbl>
    <w:p w14:paraId="12627390" w14:textId="77777777" w:rsidR="009241FA" w:rsidRPr="009241FA" w:rsidRDefault="009241FA" w:rsidP="009241FA">
      <w:pPr>
        <w:spacing w:after="0"/>
        <w:jc w:val="both"/>
      </w:pPr>
      <w:bookmarkStart w:id="1" w:name="z1451"/>
      <w:r w:rsidRPr="009241FA">
        <w:rPr>
          <w:color w:val="000000"/>
          <w:sz w:val="28"/>
        </w:rPr>
        <w:t>      ____________________________________________________________________</w:t>
      </w:r>
    </w:p>
    <w:bookmarkEnd w:id="1"/>
    <w:p w14:paraId="65F82916" w14:textId="77777777" w:rsidR="009241FA" w:rsidRPr="009241FA" w:rsidRDefault="009241FA" w:rsidP="009241FA">
      <w:pPr>
        <w:spacing w:after="0"/>
        <w:jc w:val="both"/>
      </w:pPr>
      <w:r w:rsidRPr="009241FA">
        <w:rPr>
          <w:color w:val="000000"/>
          <w:sz w:val="28"/>
        </w:rPr>
        <w:t>(</w:t>
      </w:r>
      <w:proofErr w:type="spellStart"/>
      <w:r w:rsidRPr="009241FA">
        <w:rPr>
          <w:color w:val="000000"/>
          <w:sz w:val="28"/>
        </w:rPr>
        <w:t>полное</w:t>
      </w:r>
      <w:proofErr w:type="spellEnd"/>
      <w:r w:rsidRPr="009241FA">
        <w:rPr>
          <w:color w:val="000000"/>
          <w:sz w:val="28"/>
        </w:rPr>
        <w:t xml:space="preserve"> </w:t>
      </w:r>
      <w:proofErr w:type="spellStart"/>
      <w:r w:rsidRPr="009241FA">
        <w:rPr>
          <w:color w:val="000000"/>
          <w:sz w:val="28"/>
        </w:rPr>
        <w:t>наименование</w:t>
      </w:r>
      <w:proofErr w:type="spellEnd"/>
      <w:r w:rsidRPr="009241FA">
        <w:rPr>
          <w:color w:val="000000"/>
          <w:sz w:val="28"/>
        </w:rPr>
        <w:t xml:space="preserve"> </w:t>
      </w:r>
      <w:proofErr w:type="spellStart"/>
      <w:r w:rsidRPr="009241FA">
        <w:rPr>
          <w:color w:val="000000"/>
          <w:sz w:val="28"/>
        </w:rPr>
        <w:t>заказчика</w:t>
      </w:r>
      <w:proofErr w:type="spellEnd"/>
      <w:r w:rsidRPr="009241FA">
        <w:rPr>
          <w:color w:val="000000"/>
          <w:sz w:val="28"/>
        </w:rPr>
        <w:t>),</w:t>
      </w:r>
    </w:p>
    <w:p w14:paraId="7C4D1FA8" w14:textId="77777777" w:rsidR="009241FA" w:rsidRPr="009241FA" w:rsidRDefault="009241FA" w:rsidP="009241FA">
      <w:pPr>
        <w:spacing w:after="0"/>
        <w:jc w:val="both"/>
      </w:pPr>
      <w:proofErr w:type="spellStart"/>
      <w:r w:rsidRPr="009241FA">
        <w:rPr>
          <w:color w:val="000000"/>
          <w:sz w:val="28"/>
        </w:rPr>
        <w:t>именуемый</w:t>
      </w:r>
      <w:proofErr w:type="spellEnd"/>
      <w:r w:rsidRPr="009241FA">
        <w:rPr>
          <w:color w:val="000000"/>
          <w:sz w:val="28"/>
        </w:rPr>
        <w:t xml:space="preserve"> в </w:t>
      </w:r>
      <w:proofErr w:type="spellStart"/>
      <w:r w:rsidRPr="009241FA">
        <w:rPr>
          <w:color w:val="000000"/>
          <w:sz w:val="28"/>
        </w:rPr>
        <w:t>дальнейшем</w:t>
      </w:r>
      <w:proofErr w:type="spellEnd"/>
      <w:r w:rsidRPr="009241FA">
        <w:rPr>
          <w:color w:val="000000"/>
          <w:sz w:val="28"/>
        </w:rPr>
        <w:t xml:space="preserve"> "</w:t>
      </w:r>
      <w:proofErr w:type="spellStart"/>
      <w:r w:rsidRPr="009241FA">
        <w:rPr>
          <w:color w:val="000000"/>
          <w:sz w:val="28"/>
        </w:rPr>
        <w:t>Заказчик</w:t>
      </w:r>
      <w:proofErr w:type="spellEnd"/>
      <w:r w:rsidRPr="009241FA">
        <w:rPr>
          <w:color w:val="000000"/>
          <w:sz w:val="28"/>
        </w:rPr>
        <w:t>",</w:t>
      </w:r>
    </w:p>
    <w:p w14:paraId="35C47B19" w14:textId="77777777" w:rsidR="009241FA" w:rsidRPr="009241FA" w:rsidRDefault="009241FA" w:rsidP="009241FA">
      <w:pPr>
        <w:spacing w:after="0"/>
        <w:jc w:val="both"/>
      </w:pPr>
      <w:r w:rsidRPr="009241FA">
        <w:rPr>
          <w:color w:val="000000"/>
          <w:sz w:val="28"/>
        </w:rPr>
        <w:t xml:space="preserve">в </w:t>
      </w:r>
      <w:proofErr w:type="spellStart"/>
      <w:r w:rsidRPr="009241FA">
        <w:rPr>
          <w:color w:val="000000"/>
          <w:sz w:val="28"/>
        </w:rPr>
        <w:t>лице</w:t>
      </w:r>
      <w:proofErr w:type="spellEnd"/>
      <w:r w:rsidRPr="009241FA">
        <w:rPr>
          <w:color w:val="000000"/>
          <w:sz w:val="28"/>
        </w:rPr>
        <w:t xml:space="preserve"> ______________________________________________________________,</w:t>
      </w:r>
    </w:p>
    <w:p w14:paraId="4DB34CB7" w14:textId="77777777" w:rsidR="009241FA" w:rsidRPr="009241FA" w:rsidRDefault="009241FA" w:rsidP="009241FA">
      <w:pPr>
        <w:spacing w:after="0"/>
        <w:jc w:val="both"/>
        <w:rPr>
          <w:lang w:val="ru-RU"/>
        </w:rPr>
      </w:pPr>
      <w:r w:rsidRPr="009241FA">
        <w:rPr>
          <w:color w:val="000000"/>
          <w:sz w:val="28"/>
          <w:lang w:val="ru-RU"/>
        </w:rPr>
        <w:t>должность, фамилия, имя, отчество (при его наличии)</w:t>
      </w:r>
    </w:p>
    <w:p w14:paraId="7292F220" w14:textId="77777777" w:rsidR="009241FA" w:rsidRPr="009241FA" w:rsidRDefault="009241FA" w:rsidP="009241FA">
      <w:pPr>
        <w:spacing w:after="0"/>
        <w:jc w:val="both"/>
        <w:rPr>
          <w:lang w:val="ru-RU"/>
        </w:rPr>
      </w:pPr>
      <w:r w:rsidRPr="009241FA">
        <w:rPr>
          <w:color w:val="000000"/>
          <w:sz w:val="28"/>
          <w:lang w:val="ru-RU"/>
        </w:rPr>
        <w:t xml:space="preserve">уполномоченного </w:t>
      </w:r>
      <w:proofErr w:type="gramStart"/>
      <w:r w:rsidRPr="009241FA">
        <w:rPr>
          <w:color w:val="000000"/>
          <w:sz w:val="28"/>
          <w:lang w:val="ru-RU"/>
        </w:rPr>
        <w:t>лица с одной стороны</w:t>
      </w:r>
      <w:proofErr w:type="gramEnd"/>
      <w:r w:rsidRPr="009241FA">
        <w:rPr>
          <w:color w:val="000000"/>
          <w:sz w:val="28"/>
          <w:lang w:val="ru-RU"/>
        </w:rPr>
        <w:t>,</w:t>
      </w:r>
    </w:p>
    <w:p w14:paraId="0A5FBA2D" w14:textId="77777777" w:rsidR="009241FA" w:rsidRPr="009241FA" w:rsidRDefault="009241FA" w:rsidP="009241FA">
      <w:pPr>
        <w:spacing w:after="0"/>
        <w:jc w:val="both"/>
        <w:rPr>
          <w:lang w:val="ru-RU"/>
        </w:rPr>
      </w:pPr>
      <w:r w:rsidRPr="009241FA">
        <w:rPr>
          <w:color w:val="000000"/>
          <w:sz w:val="28"/>
          <w:lang w:val="ru-RU"/>
        </w:rPr>
        <w:t>и ___________________________________________________________________</w:t>
      </w:r>
    </w:p>
    <w:p w14:paraId="15761044" w14:textId="77777777" w:rsidR="009241FA" w:rsidRPr="009241FA" w:rsidRDefault="009241FA" w:rsidP="009241FA">
      <w:pPr>
        <w:spacing w:after="0"/>
        <w:jc w:val="both"/>
        <w:rPr>
          <w:lang w:val="ru-RU"/>
        </w:rPr>
      </w:pPr>
      <w:r w:rsidRPr="009241FA">
        <w:rPr>
          <w:color w:val="000000"/>
          <w:sz w:val="28"/>
          <w:lang w:val="ru-RU"/>
        </w:rPr>
        <w:t>(полное наименование поставщика – победителя тендера)</w:t>
      </w:r>
    </w:p>
    <w:p w14:paraId="6D5AB1DB" w14:textId="77777777" w:rsidR="009241FA" w:rsidRPr="009241FA" w:rsidRDefault="009241FA" w:rsidP="009241FA">
      <w:pPr>
        <w:spacing w:after="0"/>
        <w:jc w:val="both"/>
        <w:rPr>
          <w:lang w:val="ru-RU"/>
        </w:rPr>
      </w:pPr>
      <w:r w:rsidRPr="009241FA">
        <w:rPr>
          <w:color w:val="000000"/>
          <w:sz w:val="28"/>
          <w:lang w:val="ru-RU"/>
        </w:rPr>
        <w:t>_____________________________________________________________________,</w:t>
      </w:r>
    </w:p>
    <w:p w14:paraId="4B65FE64" w14:textId="77777777" w:rsidR="009241FA" w:rsidRPr="009241FA" w:rsidRDefault="009241FA" w:rsidP="009241FA">
      <w:pPr>
        <w:spacing w:after="0"/>
        <w:jc w:val="both"/>
        <w:rPr>
          <w:lang w:val="ru-RU"/>
        </w:rPr>
      </w:pPr>
      <w:r w:rsidRPr="009241FA">
        <w:rPr>
          <w:color w:val="000000"/>
          <w:sz w:val="28"/>
          <w:lang w:val="ru-RU"/>
        </w:rPr>
        <w:t>именуемый в дальнейшем "Поставщик",</w:t>
      </w:r>
    </w:p>
    <w:p w14:paraId="22DD2875" w14:textId="77777777" w:rsidR="009241FA" w:rsidRPr="009241FA" w:rsidRDefault="009241FA" w:rsidP="009241FA">
      <w:pPr>
        <w:spacing w:after="0"/>
        <w:jc w:val="both"/>
        <w:rPr>
          <w:lang w:val="ru-RU"/>
        </w:rPr>
      </w:pPr>
      <w:r w:rsidRPr="009241FA">
        <w:rPr>
          <w:color w:val="000000"/>
          <w:sz w:val="28"/>
          <w:lang w:val="ru-RU"/>
        </w:rPr>
        <w:t>в лице _______________________________________________________________,</w:t>
      </w:r>
    </w:p>
    <w:p w14:paraId="1965DA16" w14:textId="77777777" w:rsidR="009241FA" w:rsidRPr="009241FA" w:rsidRDefault="009241FA" w:rsidP="009241FA">
      <w:pPr>
        <w:spacing w:after="0"/>
        <w:jc w:val="both"/>
        <w:rPr>
          <w:lang w:val="ru-RU"/>
        </w:rPr>
      </w:pPr>
      <w:r w:rsidRPr="009241FA">
        <w:rPr>
          <w:color w:val="000000"/>
          <w:sz w:val="28"/>
          <w:lang w:val="ru-RU"/>
        </w:rPr>
        <w:t>должность, фамилия, имя, отчество (при его наличии) уполномоченного лица,</w:t>
      </w:r>
    </w:p>
    <w:p w14:paraId="736C3FB4" w14:textId="77777777" w:rsidR="009241FA" w:rsidRPr="009241FA" w:rsidRDefault="009241FA" w:rsidP="009241FA">
      <w:pPr>
        <w:spacing w:after="0"/>
        <w:jc w:val="both"/>
        <w:rPr>
          <w:lang w:val="ru-RU"/>
        </w:rPr>
      </w:pPr>
      <w:r w:rsidRPr="009241FA">
        <w:rPr>
          <w:color w:val="000000"/>
          <w:sz w:val="28"/>
          <w:lang w:val="ru-RU"/>
        </w:rPr>
        <w:t>действующего на основании __________, (устава, положения) с другой стороны,</w:t>
      </w:r>
    </w:p>
    <w:p w14:paraId="1AD4C1B2" w14:textId="77777777" w:rsidR="009241FA" w:rsidRPr="009241FA" w:rsidRDefault="009241FA" w:rsidP="009241FA">
      <w:pPr>
        <w:spacing w:after="0"/>
        <w:jc w:val="both"/>
        <w:rPr>
          <w:lang w:val="ru-RU"/>
        </w:rPr>
      </w:pPr>
      <w:r w:rsidRPr="009241FA">
        <w:rPr>
          <w:color w:val="000000"/>
          <w:sz w:val="28"/>
          <w:lang w:val="ru-RU"/>
        </w:rPr>
        <w:lastRenderedPageBreak/>
        <w:t>на основании правил организации и проведения закупа лекарственных средств,</w:t>
      </w:r>
    </w:p>
    <w:p w14:paraId="6F179351" w14:textId="77777777" w:rsidR="009241FA" w:rsidRPr="009241FA" w:rsidRDefault="009241FA" w:rsidP="009241FA">
      <w:pPr>
        <w:spacing w:after="0"/>
        <w:jc w:val="both"/>
        <w:rPr>
          <w:lang w:val="ru-RU"/>
        </w:rPr>
      </w:pPr>
      <w:r w:rsidRPr="009241FA">
        <w:rPr>
          <w:color w:val="000000"/>
          <w:sz w:val="28"/>
          <w:lang w:val="ru-RU"/>
        </w:rPr>
        <w:t>медицинских изделий и специализированных лечебных продуктов в рамках</w:t>
      </w:r>
    </w:p>
    <w:p w14:paraId="767B7977" w14:textId="77777777" w:rsidR="009241FA" w:rsidRPr="009241FA" w:rsidRDefault="009241FA" w:rsidP="009241FA">
      <w:pPr>
        <w:spacing w:after="0"/>
        <w:jc w:val="both"/>
        <w:rPr>
          <w:lang w:val="ru-RU"/>
        </w:rPr>
      </w:pPr>
      <w:r w:rsidRPr="009241FA">
        <w:rPr>
          <w:color w:val="000000"/>
          <w:sz w:val="28"/>
          <w:lang w:val="ru-RU"/>
        </w:rPr>
        <w:t>гарантированного объема бесплатной медицинской помощи, дополнительного</w:t>
      </w:r>
    </w:p>
    <w:p w14:paraId="79EFD1EC" w14:textId="77777777" w:rsidR="009241FA" w:rsidRPr="009241FA" w:rsidRDefault="009241FA" w:rsidP="009241FA">
      <w:pPr>
        <w:spacing w:after="0"/>
        <w:jc w:val="both"/>
        <w:rPr>
          <w:lang w:val="ru-RU"/>
        </w:rPr>
      </w:pPr>
      <w:r w:rsidRPr="009241FA">
        <w:rPr>
          <w:color w:val="000000"/>
          <w:sz w:val="28"/>
          <w:lang w:val="ru-RU"/>
        </w:rPr>
        <w:t>объема медицинской помощи для лиц, содержащихся в следственных изоляторах</w:t>
      </w:r>
    </w:p>
    <w:p w14:paraId="00554925" w14:textId="77777777" w:rsidR="009241FA" w:rsidRPr="009241FA" w:rsidRDefault="009241FA" w:rsidP="009241FA">
      <w:pPr>
        <w:spacing w:after="0"/>
        <w:jc w:val="both"/>
        <w:rPr>
          <w:lang w:val="ru-RU"/>
        </w:rPr>
      </w:pPr>
      <w:r w:rsidRPr="009241FA">
        <w:rPr>
          <w:color w:val="000000"/>
          <w:sz w:val="28"/>
          <w:lang w:val="ru-RU"/>
        </w:rPr>
        <w:t>и учреждениях уголовно-исполнительной (пенитенциарной) системы, за счет</w:t>
      </w:r>
    </w:p>
    <w:p w14:paraId="62E3AE09" w14:textId="77777777" w:rsidR="009241FA" w:rsidRPr="009241FA" w:rsidRDefault="009241FA" w:rsidP="009241FA">
      <w:pPr>
        <w:spacing w:after="0"/>
        <w:jc w:val="both"/>
        <w:rPr>
          <w:lang w:val="ru-RU"/>
        </w:rPr>
      </w:pPr>
      <w:r w:rsidRPr="009241FA">
        <w:rPr>
          <w:color w:val="000000"/>
          <w:sz w:val="28"/>
          <w:lang w:val="ru-RU"/>
        </w:rPr>
        <w:t>бюджетных средств и (или) в системе обязательного социального медицинского</w:t>
      </w:r>
    </w:p>
    <w:p w14:paraId="539885CF" w14:textId="77777777" w:rsidR="009241FA" w:rsidRPr="009241FA" w:rsidRDefault="009241FA" w:rsidP="009241FA">
      <w:pPr>
        <w:spacing w:after="0"/>
        <w:jc w:val="both"/>
        <w:rPr>
          <w:lang w:val="ru-RU"/>
        </w:rPr>
      </w:pPr>
      <w:r w:rsidRPr="009241FA">
        <w:rPr>
          <w:color w:val="000000"/>
          <w:sz w:val="28"/>
          <w:lang w:val="ru-RU"/>
        </w:rPr>
        <w:t>страхования, фармацевтических услуг (далее – Правила), и протокола об итогах</w:t>
      </w:r>
    </w:p>
    <w:p w14:paraId="1D5225B3" w14:textId="77777777" w:rsidR="009241FA" w:rsidRPr="009241FA" w:rsidRDefault="009241FA" w:rsidP="009241FA">
      <w:pPr>
        <w:spacing w:after="0"/>
        <w:jc w:val="both"/>
        <w:rPr>
          <w:lang w:val="ru-RU"/>
        </w:rPr>
      </w:pPr>
      <w:r w:rsidRPr="009241FA">
        <w:rPr>
          <w:color w:val="000000"/>
          <w:sz w:val="28"/>
          <w:lang w:val="ru-RU"/>
        </w:rPr>
        <w:t>закупа способом ______________________________________________________</w:t>
      </w:r>
    </w:p>
    <w:p w14:paraId="737D1326" w14:textId="77777777" w:rsidR="009241FA" w:rsidRPr="009241FA" w:rsidRDefault="009241FA" w:rsidP="009241FA">
      <w:pPr>
        <w:spacing w:after="0"/>
        <w:jc w:val="both"/>
        <w:rPr>
          <w:lang w:val="ru-RU"/>
        </w:rPr>
      </w:pPr>
      <w:r w:rsidRPr="009241FA">
        <w:rPr>
          <w:color w:val="000000"/>
          <w:sz w:val="28"/>
          <w:lang w:val="ru-RU"/>
        </w:rPr>
        <w:t>(указать способ) по закупу (указать предмет закупа)</w:t>
      </w:r>
    </w:p>
    <w:p w14:paraId="205491D1" w14:textId="77777777" w:rsidR="009241FA" w:rsidRPr="009241FA" w:rsidRDefault="009241FA" w:rsidP="009241FA">
      <w:pPr>
        <w:spacing w:after="0"/>
        <w:jc w:val="both"/>
        <w:rPr>
          <w:lang w:val="ru-RU"/>
        </w:rPr>
      </w:pPr>
      <w:r w:rsidRPr="009241FA">
        <w:rPr>
          <w:color w:val="000000"/>
          <w:sz w:val="28"/>
          <w:lang w:val="ru-RU"/>
        </w:rPr>
        <w:t>№ _______ от "___" __________ _____ года, заключили настоящий Договор закупа</w:t>
      </w:r>
    </w:p>
    <w:p w14:paraId="676ABFE3" w14:textId="77777777" w:rsidR="009241FA" w:rsidRPr="009241FA" w:rsidRDefault="009241FA" w:rsidP="009241FA">
      <w:pPr>
        <w:spacing w:after="0"/>
        <w:jc w:val="both"/>
        <w:rPr>
          <w:lang w:val="ru-RU"/>
        </w:rPr>
      </w:pPr>
      <w:r w:rsidRPr="009241FA">
        <w:rPr>
          <w:color w:val="000000"/>
          <w:sz w:val="28"/>
          <w:lang w:val="ru-RU"/>
        </w:rPr>
        <w:t>лекарственных средств и (или) медицинских изделий (далее – Договор) и пришли</w:t>
      </w:r>
    </w:p>
    <w:p w14:paraId="055053D1" w14:textId="77777777" w:rsidR="009241FA" w:rsidRPr="009241FA" w:rsidRDefault="009241FA" w:rsidP="009241FA">
      <w:pPr>
        <w:spacing w:after="0"/>
        <w:jc w:val="both"/>
        <w:rPr>
          <w:lang w:val="ru-RU"/>
        </w:rPr>
      </w:pPr>
      <w:r w:rsidRPr="009241FA">
        <w:rPr>
          <w:color w:val="000000"/>
          <w:sz w:val="28"/>
          <w:lang w:val="ru-RU"/>
        </w:rPr>
        <w:t>к соглашению о нижеследующем:</w:t>
      </w:r>
    </w:p>
    <w:p w14:paraId="75AC1F10" w14:textId="77777777" w:rsidR="009241FA" w:rsidRPr="009241FA" w:rsidRDefault="009241FA" w:rsidP="009241FA">
      <w:pPr>
        <w:spacing w:after="0"/>
        <w:rPr>
          <w:lang w:val="ru-RU"/>
        </w:rPr>
      </w:pPr>
      <w:bookmarkStart w:id="2" w:name="z1452"/>
      <w:r w:rsidRPr="009241FA">
        <w:rPr>
          <w:b/>
          <w:color w:val="000000"/>
          <w:lang w:val="ru-RU"/>
        </w:rPr>
        <w:t xml:space="preserve"> Глава 1. Термины, применяемые в Договоре</w:t>
      </w:r>
    </w:p>
    <w:p w14:paraId="6730941C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3" w:name="z1453"/>
      <w:bookmarkEnd w:id="2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1. В данном Договоре нижеперечисленные понятия будут иметь следующее толкование:</w:t>
      </w:r>
    </w:p>
    <w:p w14:paraId="4DAED435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4" w:name="z1454"/>
      <w:bookmarkEnd w:id="3"/>
      <w:r w:rsidRPr="009241FA">
        <w:rPr>
          <w:color w:val="000000"/>
          <w:sz w:val="28"/>
          <w:lang w:val="ru-RU"/>
        </w:rPr>
        <w:t xml:space="preserve"> </w:t>
      </w:r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1) Договор – гражданско-правовой акт, заключенный между Заказчиком и Поставщиком в соответствии с нормативными правовыми актами Республики Казахстан с соблюдением письменной формы, подписанный Сторонами со всеми приложениями и дополнениями к нему, а также со всей документацией, на которую в Договоре есть ссылки; </w:t>
      </w:r>
    </w:p>
    <w:p w14:paraId="470FCD85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5" w:name="z1455"/>
      <w:bookmarkEnd w:id="4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2) цена Договора – сумма, которая должна быть выплачена Заказчиком Поставщику в соответствии с условиями Договора;</w:t>
      </w:r>
    </w:p>
    <w:p w14:paraId="444C401B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6" w:name="z1456"/>
      <w:bookmarkEnd w:id="5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3) товары – лекарственные средства и (или) медицинские изделия и сопутствующие услуги, которые Поставщик должен поставить Заказчику в соответствии с условиями Договора;</w:t>
      </w:r>
    </w:p>
    <w:p w14:paraId="3C442F04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7" w:name="z1457"/>
      <w:bookmarkEnd w:id="6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4) сопутствующие услуги – услуги, обеспечивающие поставку товаров, такие как, транспортировка и страхование, и любые другие вспомогательные услуги, включающие, монтаж, пуск, оказание технического содействия, обучение и другие обязанности Поставщика, направленные на исполнение Договора;</w:t>
      </w:r>
    </w:p>
    <w:p w14:paraId="1ECC72D0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8" w:name="z1458"/>
      <w:bookmarkEnd w:id="7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5) Заказчик – местные органы государственного управления здравоохранением областей, городов республиканского значения и столицы, </w:t>
      </w:r>
      <w:r w:rsidRPr="009241FA">
        <w:rPr>
          <w:color w:val="000000"/>
          <w:sz w:val="28"/>
          <w:lang w:val="ru-RU"/>
        </w:rPr>
        <w:lastRenderedPageBreak/>
        <w:t>военно-медицинские (медицинские) подразделения, ведомственные подразделения (организации), оказывающие медицинские услуги, а также субъекты здравоохранения, оказывающие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p w14:paraId="245D5E8B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9" w:name="z1459"/>
      <w:bookmarkEnd w:id="8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6) Поставщик – физическое или юридическое лицо, выступающее в качестве контрагента Заказчика в заключенном с ним Договоре о закупе и осуществляющее поставку товаров, указанных в условиях Договора.</w:t>
      </w:r>
    </w:p>
    <w:p w14:paraId="2D00D131" w14:textId="77777777" w:rsidR="009241FA" w:rsidRPr="009241FA" w:rsidRDefault="009241FA" w:rsidP="009241FA">
      <w:pPr>
        <w:spacing w:after="0"/>
        <w:rPr>
          <w:lang w:val="ru-RU"/>
        </w:rPr>
      </w:pPr>
      <w:bookmarkStart w:id="10" w:name="z1460"/>
      <w:bookmarkEnd w:id="9"/>
      <w:r w:rsidRPr="009241FA">
        <w:rPr>
          <w:b/>
          <w:color w:val="000000"/>
          <w:lang w:val="ru-RU"/>
        </w:rPr>
        <w:t xml:space="preserve"> Глава 2. Предмет Договора</w:t>
      </w:r>
    </w:p>
    <w:p w14:paraId="1365FE59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11" w:name="z1461"/>
      <w:bookmarkEnd w:id="10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2. Поставщик обязуется поставить товар в соответствии с условиями Договора, в количестве и качестве, определенных в приложениях к настоящему Договору, а Заказчик принять его и оплатить в соответствии с условиями Договора.</w:t>
      </w:r>
    </w:p>
    <w:p w14:paraId="4ADB62FD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12" w:name="z1462"/>
      <w:bookmarkEnd w:id="11"/>
      <w:r w:rsidRPr="009241FA">
        <w:rPr>
          <w:color w:val="000000"/>
          <w:sz w:val="28"/>
          <w:lang w:val="ru-RU"/>
        </w:rPr>
        <w:t xml:space="preserve"> </w:t>
      </w:r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3. Перечисленные ниже документы и условия, оговоренные в них, образуют данный Договор и считаются его неотъемлемой частью, а именно: </w:t>
      </w:r>
    </w:p>
    <w:p w14:paraId="5D7168C3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13" w:name="z1463"/>
      <w:bookmarkEnd w:id="12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1) настоящий Договор;</w:t>
      </w:r>
    </w:p>
    <w:p w14:paraId="62CCED69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14" w:name="z1464"/>
      <w:bookmarkEnd w:id="13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2) перечень закупаемых товаров;</w:t>
      </w:r>
    </w:p>
    <w:p w14:paraId="6ABCB68D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15" w:name="z1465"/>
      <w:bookmarkEnd w:id="14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3) техническая спецификация;</w:t>
      </w:r>
    </w:p>
    <w:p w14:paraId="64B41E28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16" w:name="z1466"/>
      <w:bookmarkEnd w:id="15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4) обеспечение исполнения Договора (этот подпункт указывается, если в тендерной документации или Правилах предусматривается внесение обеспечения исполнения Договора).</w:t>
      </w:r>
    </w:p>
    <w:p w14:paraId="6CF5C3B0" w14:textId="77777777" w:rsidR="009241FA" w:rsidRPr="009241FA" w:rsidRDefault="009241FA" w:rsidP="009241FA">
      <w:pPr>
        <w:spacing w:after="0"/>
        <w:rPr>
          <w:lang w:val="ru-RU"/>
        </w:rPr>
      </w:pPr>
      <w:bookmarkStart w:id="17" w:name="z1467"/>
      <w:bookmarkEnd w:id="16"/>
      <w:r w:rsidRPr="009241FA">
        <w:rPr>
          <w:b/>
          <w:color w:val="000000"/>
          <w:lang w:val="ru-RU"/>
        </w:rPr>
        <w:t xml:space="preserve"> Глава 3. Цена Договора и оплата</w:t>
      </w:r>
    </w:p>
    <w:p w14:paraId="2B612B01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18" w:name="z1468"/>
      <w:bookmarkEnd w:id="17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4. Цена Договора (для ГУ указать наименование товаров </w:t>
      </w:r>
      <w:proofErr w:type="gramStart"/>
      <w:r w:rsidRPr="009241FA">
        <w:rPr>
          <w:color w:val="000000"/>
          <w:sz w:val="28"/>
          <w:lang w:val="ru-RU"/>
        </w:rPr>
        <w:t>согласно бюджетной программы</w:t>
      </w:r>
      <w:proofErr w:type="gramEnd"/>
      <w:r w:rsidRPr="009241FA">
        <w:rPr>
          <w:color w:val="000000"/>
          <w:sz w:val="28"/>
          <w:lang w:val="ru-RU"/>
        </w:rPr>
        <w:t>/специфики) составляет ______________________________________</w:t>
      </w:r>
    </w:p>
    <w:bookmarkEnd w:id="18"/>
    <w:p w14:paraId="49BB86C7" w14:textId="77777777" w:rsidR="009241FA" w:rsidRPr="009241FA" w:rsidRDefault="009241FA" w:rsidP="009241FA">
      <w:pPr>
        <w:spacing w:after="0"/>
        <w:jc w:val="both"/>
        <w:rPr>
          <w:lang w:val="ru-RU"/>
        </w:rPr>
      </w:pPr>
      <w:r w:rsidRPr="009241FA">
        <w:rPr>
          <w:color w:val="000000"/>
          <w:sz w:val="28"/>
          <w:lang w:val="ru-RU"/>
        </w:rPr>
        <w:t>тенге (указать сумму цифрами и прописью)</w:t>
      </w:r>
    </w:p>
    <w:p w14:paraId="3A2E49B9" w14:textId="77777777" w:rsidR="009241FA" w:rsidRPr="009241FA" w:rsidRDefault="009241FA" w:rsidP="009241FA">
      <w:pPr>
        <w:spacing w:after="0"/>
        <w:jc w:val="both"/>
        <w:rPr>
          <w:lang w:val="ru-RU"/>
        </w:rPr>
      </w:pPr>
      <w:r w:rsidRPr="009241FA">
        <w:rPr>
          <w:color w:val="000000"/>
          <w:sz w:val="28"/>
          <w:lang w:val="ru-RU"/>
        </w:rPr>
        <w:t>и соответствует цене, указанной Поставщиком в его тендерной заявке.</w:t>
      </w:r>
    </w:p>
    <w:p w14:paraId="1CCF1859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19" w:name="z1469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5. Оплата Поставщику за поставленные товары производиться на следующих условиях:</w:t>
      </w:r>
    </w:p>
    <w:p w14:paraId="4FE5D583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20" w:name="z1470"/>
      <w:bookmarkEnd w:id="19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Форма оплаты _____________ (перечисление, за наличный расчет, аккредитив и иные платежи)</w:t>
      </w:r>
    </w:p>
    <w:p w14:paraId="3F3CF1DC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21" w:name="z1471"/>
      <w:bookmarkEnd w:id="20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Сроки выплат ____ (пример: % после приемки товара в пункте назначения или предоплата, или иное).</w:t>
      </w:r>
    </w:p>
    <w:p w14:paraId="201754A6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22" w:name="z1472"/>
      <w:bookmarkEnd w:id="21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6. Необходимые документы, предшествующие оплате:</w:t>
      </w:r>
    </w:p>
    <w:p w14:paraId="3A1721F9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23" w:name="z1473"/>
      <w:bookmarkEnd w:id="22"/>
      <w:r w:rsidRPr="009241FA">
        <w:rPr>
          <w:color w:val="000000"/>
          <w:sz w:val="28"/>
          <w:lang w:val="ru-RU"/>
        </w:rPr>
        <w:t xml:space="preserve"> </w:t>
      </w:r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1) копия договора или иные документы, представляемые Поставщиком и подтверждающие его статус производителя, официального дистрибьютора либо официального представителя производителя; </w:t>
      </w:r>
    </w:p>
    <w:p w14:paraId="247F13BE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24" w:name="z1474"/>
      <w:bookmarkEnd w:id="23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2) счет-фактура, накладная, акт приемки-передачи;</w:t>
      </w:r>
    </w:p>
    <w:p w14:paraId="3A252209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25" w:name="z1475"/>
      <w:bookmarkEnd w:id="24"/>
      <w:r w:rsidRPr="009241FA">
        <w:rPr>
          <w:color w:val="000000"/>
          <w:sz w:val="28"/>
        </w:rPr>
        <w:lastRenderedPageBreak/>
        <w:t>     </w:t>
      </w:r>
      <w:r w:rsidRPr="009241FA">
        <w:rPr>
          <w:color w:val="000000"/>
          <w:sz w:val="28"/>
          <w:lang w:val="ru-RU"/>
        </w:rPr>
        <w:t xml:space="preserve"> 3) иные документы специфичные для конкретного вида товара (при закупе медицинской техники: график проведения сервисного обслуживания; сертификат о прохождении первичной поверки средства измерения, если товар является средством измерения; документы, подтверждающие проведение обучения медицинских и технических специалистов заказчика).</w:t>
      </w:r>
    </w:p>
    <w:p w14:paraId="3D978E15" w14:textId="77777777" w:rsidR="009241FA" w:rsidRPr="009241FA" w:rsidRDefault="009241FA" w:rsidP="009241FA">
      <w:pPr>
        <w:spacing w:after="0"/>
        <w:rPr>
          <w:lang w:val="ru-RU"/>
        </w:rPr>
      </w:pPr>
      <w:bookmarkStart w:id="26" w:name="z1476"/>
      <w:bookmarkEnd w:id="25"/>
      <w:r w:rsidRPr="009241FA">
        <w:rPr>
          <w:b/>
          <w:color w:val="000000"/>
          <w:lang w:val="ru-RU"/>
        </w:rPr>
        <w:t xml:space="preserve"> Глава 4. Условия поставки и приемки товара</w:t>
      </w:r>
    </w:p>
    <w:p w14:paraId="7A329B29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27" w:name="z1477"/>
      <w:bookmarkEnd w:id="26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7. Товары, поставляемые в рамках Договора, должны соответствовать или быть выше стандартов, указанных в технической спецификации.</w:t>
      </w:r>
    </w:p>
    <w:p w14:paraId="02776471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28" w:name="z1478"/>
      <w:bookmarkEnd w:id="27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8. Поставщик не должен без предварительного письменного согласия Заказчика раскрывать кому-либо содержание Договора или какого-либо из его положений, а также технической документации, планов, чертежей, моделей, образцов или информации, представленных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</w:t>
      </w:r>
    </w:p>
    <w:p w14:paraId="3954EFEF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29" w:name="z1479"/>
      <w:bookmarkEnd w:id="28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Указанная информация должна представляться этому персоналу конфиденциально и в той мере, насколько это необходимо для выполнения договорных обязательств.</w:t>
      </w:r>
    </w:p>
    <w:p w14:paraId="0A85761A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30" w:name="z1480"/>
      <w:bookmarkEnd w:id="29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9. Поставщик не должен без предварительного письменного согласия Заказчика использовать какие-либо вышеперечисленные документы или информацию, кроме как в целях реализации Договора.</w:t>
      </w:r>
    </w:p>
    <w:p w14:paraId="3D10787F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31" w:name="z1481"/>
      <w:bookmarkEnd w:id="30"/>
      <w:r w:rsidRPr="009241FA">
        <w:rPr>
          <w:color w:val="000000"/>
          <w:sz w:val="28"/>
          <w:lang w:val="ru-RU"/>
        </w:rPr>
        <w:t xml:space="preserve"> </w:t>
      </w:r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10. Поставщик должен обеспечить упаковку товаров, способную предотвратить их от повреждения или порчи во время перевозки к конечному пункту назначения. </w:t>
      </w:r>
    </w:p>
    <w:p w14:paraId="3BEB6AB1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32" w:name="z1482"/>
      <w:bookmarkEnd w:id="31"/>
      <w:r w:rsidRPr="009241FA">
        <w:rPr>
          <w:color w:val="000000"/>
          <w:sz w:val="28"/>
          <w:lang w:val="ru-RU"/>
        </w:rPr>
        <w:t xml:space="preserve"> </w:t>
      </w:r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Упаковка должна выдерживать без каких-либо ограничений интенсивную подъемно-транспортную обработку и воздействие экстремальных температур, соли и осадков во время перевозки, а также открытого хранения. </w:t>
      </w:r>
    </w:p>
    <w:p w14:paraId="5168D7E0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33" w:name="z1483"/>
      <w:bookmarkEnd w:id="32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товаров.</w:t>
      </w:r>
    </w:p>
    <w:p w14:paraId="3E2E8278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34" w:name="z1484"/>
      <w:bookmarkEnd w:id="33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11. Упаковка и маркировка ящиков, а также документация внутри и вне ее должны строго соответствовать законодательству Республики Казахстан.</w:t>
      </w:r>
    </w:p>
    <w:p w14:paraId="1950041F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35" w:name="z1485"/>
      <w:bookmarkEnd w:id="34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12. Поставка товаров осуществляется Поставщиком в соответствии с условиями Заказчика/организатора закупа, оговоренными в перечне закупаемых товаров.</w:t>
      </w:r>
    </w:p>
    <w:p w14:paraId="2DBADA87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36" w:name="z1486"/>
      <w:bookmarkEnd w:id="35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13. Поставщик должен поставить товары до пункта назначения, указанного в приложении к тендерной документации. Транспортировка этих товаров до пункта назначения осуществляется и оплачивается Поставщиком, а связанные с этим расходы включаются в цену Договора.</w:t>
      </w:r>
    </w:p>
    <w:p w14:paraId="745E2888" w14:textId="77777777" w:rsidR="009241FA" w:rsidRPr="009241FA" w:rsidRDefault="009241FA" w:rsidP="009241FA">
      <w:pPr>
        <w:spacing w:after="0"/>
        <w:rPr>
          <w:lang w:val="ru-RU"/>
        </w:rPr>
      </w:pPr>
      <w:bookmarkStart w:id="37" w:name="z1487"/>
      <w:bookmarkEnd w:id="36"/>
      <w:r w:rsidRPr="009241FA">
        <w:rPr>
          <w:b/>
          <w:color w:val="000000"/>
          <w:lang w:val="ru-RU"/>
        </w:rPr>
        <w:t xml:space="preserve"> Глава 5. Особенности поставки и приемки медицинской техники</w:t>
      </w:r>
    </w:p>
    <w:p w14:paraId="5B45F226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38" w:name="z1488"/>
      <w:bookmarkEnd w:id="37"/>
      <w:r w:rsidRPr="009241FA">
        <w:rPr>
          <w:color w:val="000000"/>
          <w:sz w:val="28"/>
          <w:lang w:val="ru-RU"/>
        </w:rPr>
        <w:lastRenderedPageBreak/>
        <w:t xml:space="preserve"> </w:t>
      </w:r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14. Гарантийное сервисное обслуживание на поставляемую медицинскую технику действительно в течение 37 (тридцать семь) месяцев после установки и введения в эксплуатацию, стоимость гарантийного сервисного обслуживания в течение данного периода включена в цену договора и включает в себя регламентные и ремонтные работы, а также используемые при этом запасные части и узлы, произведенные заводом-изготовителем. При этом гарантийное сервисное обслуживание продлевается на срок соразмерно периоду простоя по причине поломки, ремонта, замены узлов и комплектующих медицинской техники или на указанный период Заказчику Поставщиком предоставляется аналогичная работающая медицинская техника. </w:t>
      </w:r>
    </w:p>
    <w:p w14:paraId="256788AD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39" w:name="z1489"/>
      <w:bookmarkEnd w:id="38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15. В рамках данного Договора Поставщик должен предоставить услуги, указанные в тендерной документации.</w:t>
      </w:r>
    </w:p>
    <w:p w14:paraId="0FF32BC5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40" w:name="z1490"/>
      <w:bookmarkEnd w:id="39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16. Цены на сопутствующие услуги включены в цену Договора.</w:t>
      </w:r>
    </w:p>
    <w:p w14:paraId="7EE2CCA6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41" w:name="z1491"/>
      <w:bookmarkEnd w:id="40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17. Заказчик может потребовать от Поставщика предоставить информацию о запасных частях, изготовляемых или реализуемых Поставщиком, а именно стоимость и номенклатуру запасных частей, которые Заказчик может выбрать для закупки у Поставщика и использовать их после истечения гарантийного срока.</w:t>
      </w:r>
    </w:p>
    <w:p w14:paraId="5DD20353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42" w:name="z1492"/>
      <w:bookmarkEnd w:id="41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18. Поставщик, при прекращении производства им запасных частей, должен:</w:t>
      </w:r>
    </w:p>
    <w:p w14:paraId="5CD66D47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43" w:name="z1493"/>
      <w:bookmarkEnd w:id="42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а) заблаговременно уведомить Заказчика о предстоящем свертывании </w:t>
      </w:r>
      <w:proofErr w:type="gramStart"/>
      <w:r w:rsidRPr="009241FA">
        <w:rPr>
          <w:color w:val="000000"/>
          <w:sz w:val="28"/>
          <w:lang w:val="ru-RU"/>
        </w:rPr>
        <w:t>производства, с тем, чтобы</w:t>
      </w:r>
      <w:proofErr w:type="gramEnd"/>
      <w:r w:rsidRPr="009241FA">
        <w:rPr>
          <w:color w:val="000000"/>
          <w:sz w:val="28"/>
          <w:lang w:val="ru-RU"/>
        </w:rPr>
        <w:t xml:space="preserve"> позволить ему произвести необходимые закупки в необходимых количествах;</w:t>
      </w:r>
    </w:p>
    <w:p w14:paraId="292B2CBD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44" w:name="z1494"/>
      <w:bookmarkEnd w:id="43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б) при необходимости вслед за прекращением производства бесплатно предоставить Заказчику планы, чертежи и техническую документацию на запасные части.</w:t>
      </w:r>
    </w:p>
    <w:p w14:paraId="7860105F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45" w:name="z1495"/>
      <w:bookmarkEnd w:id="44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19. Поставщик гарантирует, что товары, поставленные в рамках Договора:</w:t>
      </w:r>
    </w:p>
    <w:p w14:paraId="1860F1D1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46" w:name="z1496"/>
      <w:bookmarkEnd w:id="45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1) являются новыми, неиспользованными, новейшими либо серийными моделями, отражающими все последние модификации конструкций и материалов, если Договором не предусмотрено иное;</w:t>
      </w:r>
    </w:p>
    <w:p w14:paraId="5A29A894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47" w:name="z1497"/>
      <w:bookmarkEnd w:id="46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2) не имеют дефектов, связанных с конструкцией, материалами или работой, при нормальном использовании поставленных товаров в условиях, обычных для страны Заказчика.</w:t>
      </w:r>
    </w:p>
    <w:p w14:paraId="0B3524D0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48" w:name="z1498"/>
      <w:bookmarkEnd w:id="47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20. При появлении дефектов в конструкциях, материалах, изготовленных Поставщиком в строгом соответствии с технической спецификацией, представленной Заказчиком, Поставщик не несет ответственности за упущения Заказчика в его (Заказчика) технической спецификации.</w:t>
      </w:r>
    </w:p>
    <w:p w14:paraId="10D1FA62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49" w:name="z1499"/>
      <w:bookmarkEnd w:id="48"/>
      <w:r w:rsidRPr="009241FA">
        <w:rPr>
          <w:color w:val="000000"/>
          <w:sz w:val="28"/>
        </w:rPr>
        <w:lastRenderedPageBreak/>
        <w:t>     </w:t>
      </w:r>
      <w:r w:rsidRPr="009241FA">
        <w:rPr>
          <w:color w:val="000000"/>
          <w:sz w:val="28"/>
          <w:lang w:val="ru-RU"/>
        </w:rPr>
        <w:t xml:space="preserve"> 21. Эта гарантия действительна в течение ______ дней после (указать требуемый срок гарантии) доставки всей партии товаров или ее части в зависимости от конкретного случая и их приемки на конечном пункте назначения, указанном в Договоре.</w:t>
      </w:r>
    </w:p>
    <w:p w14:paraId="627F4BA1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50" w:name="z1500"/>
      <w:bookmarkEnd w:id="49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22. Заказчик обязан оперативно уведомить Поставщика в письменном виде обо всех претензиях, связанных с данной гарантией.</w:t>
      </w:r>
    </w:p>
    <w:p w14:paraId="48854B03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51" w:name="z1501"/>
      <w:bookmarkEnd w:id="50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23. После получения уведомления о выходе товара из строя поставщик должен в срок не более 72 (семьдесят два) часов с момента получения уведомления обеспечить выезд квалифицированного специалиста на место для определения причин, сроков предполагаемого ремонта. Поставщик должен произвести ремонт, используя запасные части и узлы, произведенные заводом-изготовителем, или замену бракованного товара или его части без каких-либо расходов со стороны заказчика в течение одного месяца.</w:t>
      </w:r>
    </w:p>
    <w:p w14:paraId="3C9B7EAB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52" w:name="z1502"/>
      <w:bookmarkEnd w:id="51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24. Если Поставщик, получив уведомление, не исправит дефект(ы) в течение одного месяца, Заказчик может применить необходимые санкции и меры по исправлению дефектов за счет Поставщика и без какого-либо ущерба другим правам, которыми Заказчик может обладать по Договору в отношении Поставщика.</w:t>
      </w:r>
    </w:p>
    <w:p w14:paraId="34573206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53" w:name="z1503"/>
      <w:bookmarkEnd w:id="52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25. Никакие отклонения или изменения (чертежи, проекты или технические спецификации, метод отгрузки, упаковки, место доставки, или услуги, предоставляемые Поставщиком и иные) в документы Договора не допускаются, за исключением письменных изменений, подписанных обеими сторонами.</w:t>
      </w:r>
    </w:p>
    <w:p w14:paraId="1026EA19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54" w:name="z1504"/>
      <w:bookmarkEnd w:id="53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26. Если любое изменение ведет к уменьшению стоимости или сроков, необходимых Поставщику для поставки любой части товаров по Договору, то цена Договора или график поставок, или и то и другое соответствующим образом корректируется, а в Договор вносятся соответствующие поправки. Все запросы Поставщика на проведение корректировки в рамках данной статьи должны быть предъявлены в течение 30 (тридцати) дней со дня получения Поставщиком распоряжения об изменениях от Заказчика.</w:t>
      </w:r>
    </w:p>
    <w:p w14:paraId="3FEF735C" w14:textId="77777777" w:rsidR="009241FA" w:rsidRPr="009241FA" w:rsidRDefault="009241FA" w:rsidP="009241FA">
      <w:pPr>
        <w:spacing w:after="0"/>
        <w:rPr>
          <w:lang w:val="ru-RU"/>
        </w:rPr>
      </w:pPr>
      <w:bookmarkStart w:id="55" w:name="z1505"/>
      <w:bookmarkEnd w:id="54"/>
      <w:r w:rsidRPr="009241FA">
        <w:rPr>
          <w:b/>
          <w:color w:val="000000"/>
          <w:lang w:val="ru-RU"/>
        </w:rPr>
        <w:t xml:space="preserve"> Глава 6. Ответственность Сторон</w:t>
      </w:r>
    </w:p>
    <w:p w14:paraId="602965B0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56" w:name="z1506"/>
      <w:bookmarkEnd w:id="55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27. Поставщик ни полностью, ни частично не должен передавать кому-либо свои обязательства по настоящему Договору без предварительного письменного согласия Заказчика.</w:t>
      </w:r>
    </w:p>
    <w:p w14:paraId="2F2F05E7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57" w:name="z1507"/>
      <w:bookmarkEnd w:id="56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28. Поставка товаров и предоставление услуг должны осуществляться Поставщиком в соответствии с графиком, указанным в таблице цен.</w:t>
      </w:r>
    </w:p>
    <w:p w14:paraId="3A023726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58" w:name="z1508"/>
      <w:bookmarkEnd w:id="57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29. Задержка с выполнением поставки со стороны поставщика приводит к удержанию обеспечения исполнения договора и выплате неустойки.</w:t>
      </w:r>
    </w:p>
    <w:p w14:paraId="020A8A8B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59" w:name="z1509"/>
      <w:bookmarkEnd w:id="58"/>
      <w:r w:rsidRPr="009241FA">
        <w:rPr>
          <w:color w:val="000000"/>
          <w:sz w:val="28"/>
        </w:rPr>
        <w:lastRenderedPageBreak/>
        <w:t>     </w:t>
      </w:r>
      <w:r w:rsidRPr="009241FA">
        <w:rPr>
          <w:color w:val="000000"/>
          <w:sz w:val="28"/>
          <w:lang w:val="ru-RU"/>
        </w:rPr>
        <w:t xml:space="preserve"> 30. Если в период выполнения Договора Поставщик в любой момент столкнется с условиями, мешающими своевременной поставке товаров, Поставщик должен незамедлительно направить Заказчику письменное уведомление о факте задержки, ее предположительной длительности и причине(ах). После получения уведомления от Поставщика Заказчик должен оценить ситуацию и может, по согласованию с администратором бюджетной программы, продлить срок выполнения Договора поставщиком. В этом случае, такое продление должно быть ратифицировано сторонами путем внесения поправки в Договор.</w:t>
      </w:r>
    </w:p>
    <w:p w14:paraId="6971B2E3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60" w:name="z1510"/>
      <w:bookmarkEnd w:id="59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31. За исключением форс-мажорных условий, если Поставщик не может поставить товары в сроки, предусмотренные Договором, Заказчик без ущерба другим своим правам в рамках Договора вычитает из цены Договора в виде неустойки сумму в размере 0,1 (ноль целых одна десятая) процентов от суммы недопоставленного или поставленного с нарушением сроков товара.</w:t>
      </w:r>
    </w:p>
    <w:p w14:paraId="49E897BE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61" w:name="z1511"/>
      <w:bookmarkEnd w:id="60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32. 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условий, если задержка с выполнением Договора является результатом форс-мажорных обстоятельств.</w:t>
      </w:r>
    </w:p>
    <w:p w14:paraId="7B12265E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62" w:name="z1512"/>
      <w:bookmarkEnd w:id="61"/>
      <w:r w:rsidRPr="009241FA">
        <w:rPr>
          <w:color w:val="000000"/>
          <w:sz w:val="28"/>
          <w:lang w:val="ru-RU"/>
        </w:rPr>
        <w:t xml:space="preserve"> </w:t>
      </w:r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33. Для целей Договора форс-мажор означает событие, не связанное с просчетом или небрежностью Стороны, и имеет непредвиденный характер неподвластное контролю любой из Сторон (стихийные бедствия, издание нормативных актов или распоряжений государственных органов, запрещающих или каким-либо иным образом препятствующих исполнению обязательств, военные действия, приостановление или прекращение производства и обстоятельства указанные в свидетельстве о наступлении непреодолимой силы (форс-мажора)) при условии, что эти обстоятельства сделали невозможным исполнение любой из Сторон своих обязательств по Договору. </w:t>
      </w:r>
    </w:p>
    <w:p w14:paraId="0256D5E5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63" w:name="z1513"/>
      <w:bookmarkEnd w:id="62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34. При возникновении форс-мажорных обстоятельств Сторона, у которой они возникли, направляет другой Стороне письменное уведомление о 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форс-мажорных обстоятельств. В этом случае действие Договора приостанавливается до прекращения форс-мажорных обстоятельств, и срок действия Договора продлевается соответственно сроку действия форс-мажорных обстоятельств. </w:t>
      </w:r>
      <w:proofErr w:type="spellStart"/>
      <w:r w:rsidRPr="009241FA">
        <w:rPr>
          <w:color w:val="000000"/>
          <w:sz w:val="28"/>
          <w:lang w:val="ru-RU"/>
        </w:rPr>
        <w:t>Неуведомление</w:t>
      </w:r>
      <w:proofErr w:type="spellEnd"/>
      <w:r w:rsidRPr="009241FA">
        <w:rPr>
          <w:color w:val="000000"/>
          <w:sz w:val="28"/>
          <w:lang w:val="ru-RU"/>
        </w:rPr>
        <w:t xml:space="preserve"> или несвоевременное уведомление лишает Сторону права ссылаться на любые вышеуказанные обстоятельства как основание, освобождающее от </w:t>
      </w:r>
      <w:r w:rsidRPr="009241FA">
        <w:rPr>
          <w:color w:val="000000"/>
          <w:sz w:val="28"/>
          <w:lang w:val="ru-RU"/>
        </w:rPr>
        <w:lastRenderedPageBreak/>
        <w:t>ответственности за ненадлежащее исполнение, либо неисполнение обязательств по Договору.</w:t>
      </w:r>
    </w:p>
    <w:p w14:paraId="58585B7A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64" w:name="z1514"/>
      <w:bookmarkEnd w:id="63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35. Если форс-мажорные обстоятельства длятся более одного календарного месяца, Стороны вправе принять решение о прекращении действия Договора путем заключения письменного соглашения об этом. При этом Стороны производят взаиморасчет за фактически поставленный товар.</w:t>
      </w:r>
    </w:p>
    <w:p w14:paraId="50BA3462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65" w:name="z1515"/>
      <w:bookmarkEnd w:id="64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36. Заказчик может в любое время расторгнуть Договор, направив Поставщику соответствующее письменное уведомление, если Поставщик становится банкротом или неплатежеспособным. В этом случае, расторжение осуществляется немедленно, и Заказчик не несет никакой финансовой обязанности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</w:t>
      </w:r>
    </w:p>
    <w:p w14:paraId="12787503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66" w:name="z1516"/>
      <w:bookmarkEnd w:id="65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37. Заказчик может в любое время расторгнуть Договор в силу нецелесообразности его дальнейшего выполнения, направив Поставщику соответствующее письменное уведомление. В уведомлении должна быть указана причина расторжения Договора, должен оговариваться объем аннулированных договорных обязательств, а также дата вступления в силу расторжения Договора.</w:t>
      </w:r>
    </w:p>
    <w:p w14:paraId="322DACA9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67" w:name="z1517"/>
      <w:bookmarkEnd w:id="66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Когда Договор аннулируется в силу таких обстоятельств, Поставщик имеет право требовать оплату только за фактические затраты, связанные с расторжением по Договору, на день расторжения. Заказчик и Поставщик должны прилагать все усилия к тому, чтобы разрешать в процессе прямых переговоров все разногласия или споры, возникающие между ними по Договору или в связи с ним.</w:t>
      </w:r>
    </w:p>
    <w:p w14:paraId="1D45AE8E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68" w:name="z1518"/>
      <w:bookmarkEnd w:id="67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38. Если в течение 21 (двадцати одного) календарного дня после начала таких переговоров Заказчик и Поставщик не могут разрешить спор по Договору, любая из сторон может потребовать решения этого вопроса в соответствии с законодательством Республики Казахстан.</w:t>
      </w:r>
    </w:p>
    <w:p w14:paraId="15464B4A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69" w:name="z1519"/>
      <w:bookmarkEnd w:id="68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39. При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лица, агенты, представители, посредники и (или) субподрядчики (соисполнители) не совершают, не побуждают к совершению действий, нарушающих либо способствующих нарушению законодательства Республики Казахстан, в том числе в области противодействия коррупции, а также соблюдают антикоррупционные требования согласно приложению к Договору.</w:t>
      </w:r>
    </w:p>
    <w:p w14:paraId="44C31738" w14:textId="77777777" w:rsidR="009241FA" w:rsidRPr="009241FA" w:rsidRDefault="009241FA" w:rsidP="009241FA">
      <w:pPr>
        <w:spacing w:after="0"/>
        <w:rPr>
          <w:lang w:val="ru-RU"/>
        </w:rPr>
      </w:pPr>
      <w:bookmarkStart w:id="70" w:name="z1520"/>
      <w:bookmarkEnd w:id="69"/>
      <w:r w:rsidRPr="009241FA">
        <w:rPr>
          <w:b/>
          <w:color w:val="000000"/>
          <w:lang w:val="ru-RU"/>
        </w:rPr>
        <w:lastRenderedPageBreak/>
        <w:t xml:space="preserve"> Глава 7. Конфиденциальность</w:t>
      </w:r>
    </w:p>
    <w:p w14:paraId="0B5EA82C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71" w:name="z1521"/>
      <w:bookmarkEnd w:id="70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40. Информация, предоставляемая одной Стороной для другой Стороны в результате действия Договора, является конфиденциальной сроком до 3 (трех) лет после истечения или расторжения Договора, кроме тех случаев, когда информация:</w:t>
      </w:r>
    </w:p>
    <w:p w14:paraId="496657E1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72" w:name="z1522"/>
      <w:bookmarkEnd w:id="71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1) во время раскрытия находилась в публичном доступе;</w:t>
      </w:r>
    </w:p>
    <w:p w14:paraId="76463FE8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73" w:name="z1523"/>
      <w:bookmarkEnd w:id="72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2) после раскрытия другой Стороне поступает в публичное пользование путем публикации или иным образом без нарушения Договора раскрывающей Стороной (путем предоставления по запросам государственных, правоохранительных и судебных органов);</w:t>
      </w:r>
    </w:p>
    <w:p w14:paraId="000E9A13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74" w:name="z1524"/>
      <w:bookmarkEnd w:id="73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3) во время раскрытия другой Стороной находилась во владении у Стороны и не была приобретена прямо или косвенно у такой Стороны;</w:t>
      </w:r>
    </w:p>
    <w:p w14:paraId="4B3988DE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75" w:name="z1525"/>
      <w:bookmarkEnd w:id="74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4) была получена от третьей стороны, однако такая информация не была представлена третьей стороне напрямую или косвенно со Стороны, гарантирующей конфиденциальность;</w:t>
      </w:r>
    </w:p>
    <w:p w14:paraId="79448ECD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76" w:name="z1526"/>
      <w:bookmarkEnd w:id="75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5) представляется суду, государственным органам, частным судебным исполнителям в предусмотренных законодательством Республики Казахстан случаях.</w:t>
      </w:r>
    </w:p>
    <w:p w14:paraId="56275A5D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77" w:name="z1527"/>
      <w:bookmarkEnd w:id="76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41. Сторона, подтверждающая свое обязательство в соответствии с Договором, возлагает на себя бремя доказывания, при установлении нарушения такого обязательства.</w:t>
      </w:r>
    </w:p>
    <w:p w14:paraId="3EC2806C" w14:textId="77777777" w:rsidR="009241FA" w:rsidRPr="009241FA" w:rsidRDefault="009241FA" w:rsidP="009241FA">
      <w:pPr>
        <w:spacing w:after="0"/>
        <w:rPr>
          <w:lang w:val="ru-RU"/>
        </w:rPr>
      </w:pPr>
      <w:bookmarkStart w:id="78" w:name="z1528"/>
      <w:bookmarkEnd w:id="77"/>
      <w:r w:rsidRPr="009241FA">
        <w:rPr>
          <w:b/>
          <w:color w:val="000000"/>
          <w:lang w:val="ru-RU"/>
        </w:rPr>
        <w:t xml:space="preserve"> Глава 8. Заключительные положения</w:t>
      </w:r>
    </w:p>
    <w:p w14:paraId="46C57285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79" w:name="z1529"/>
      <w:bookmarkEnd w:id="78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42. Договор составляется на казахском и русском языках. Если второй стороной Договора является иностранная организация, то второй экземпляр может переводиться на язык в соответствии с законодательством Республики Казахстан о языках. При необходимости рассмотрения Договора в судебном порядке рассматривается экземпляр Договора на казахском или русском языках. Вся относящаяся к Договору переписка и другая документация, которой обмениваются стороны, должны соответствовать данным условиям.</w:t>
      </w:r>
    </w:p>
    <w:p w14:paraId="1FC73681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80" w:name="z1530"/>
      <w:bookmarkEnd w:id="79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43. Любое уведомление, которое одна сторона направляет другой стороне в соответствии с Договором, высылается в виде письма, телеграммы, телекса или факса с последующим предоставлением оригинала.</w:t>
      </w:r>
    </w:p>
    <w:p w14:paraId="3882B2B4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81" w:name="z1531"/>
      <w:bookmarkEnd w:id="80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44. Уведомление вступает в силу после доставки или в указанный день вступления в силу (если указано в уведомлении), в зависимости от того, какая из этих дат наступит позднее.</w:t>
      </w:r>
    </w:p>
    <w:p w14:paraId="090E73F1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82" w:name="z1532"/>
      <w:bookmarkEnd w:id="81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45. Налоги и другие обязательные платежи в бюджет подлежат уплате в соответствии с налоговым законодательством Республики Казахстан.</w:t>
      </w:r>
    </w:p>
    <w:p w14:paraId="0A82A225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83" w:name="z1533"/>
      <w:bookmarkEnd w:id="82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46. Поставщик обязан внести обеспечение исполнения Договора в форме, объеме и на условиях, предусмотренных в тендерной документации.</w:t>
      </w:r>
    </w:p>
    <w:p w14:paraId="509324C1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84" w:name="z1534"/>
      <w:bookmarkEnd w:id="83"/>
      <w:r w:rsidRPr="009241FA">
        <w:rPr>
          <w:color w:val="000000"/>
          <w:sz w:val="28"/>
        </w:rPr>
        <w:lastRenderedPageBreak/>
        <w:t>     </w:t>
      </w:r>
      <w:r w:rsidRPr="009241FA">
        <w:rPr>
          <w:color w:val="000000"/>
          <w:sz w:val="28"/>
          <w:lang w:val="ru-RU"/>
        </w:rPr>
        <w:t xml:space="preserve"> 47. Настоящий Договор вступает в силу после регистрации его Заказчиком в территориальном органе казначейства Министерства финансов Республики Казахстан (для государственных органов и государственных учреждений) либо после подписания Сторонами и внесения Поставщиком обеспечения исполнения Договора.</w:t>
      </w:r>
    </w:p>
    <w:p w14:paraId="37F5EC9C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85" w:name="z1535"/>
      <w:bookmarkEnd w:id="84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Дата регистрации в территориальном органе казначейства (для государственных органов и государственных учреждений): ________________.</w:t>
      </w:r>
    </w:p>
    <w:p w14:paraId="7082F71C" w14:textId="77777777" w:rsidR="009241FA" w:rsidRPr="009241FA" w:rsidRDefault="009241FA" w:rsidP="009241FA">
      <w:pPr>
        <w:spacing w:after="0"/>
        <w:jc w:val="both"/>
        <w:rPr>
          <w:lang w:val="ru-RU"/>
        </w:rPr>
      </w:pPr>
      <w:bookmarkStart w:id="86" w:name="z1536"/>
      <w:bookmarkEnd w:id="85"/>
      <w:r w:rsidRPr="009241FA">
        <w:rPr>
          <w:color w:val="000000"/>
          <w:sz w:val="28"/>
        </w:rPr>
        <w:t>     </w:t>
      </w:r>
      <w:r w:rsidRPr="009241FA">
        <w:rPr>
          <w:color w:val="000000"/>
          <w:sz w:val="28"/>
          <w:lang w:val="ru-RU"/>
        </w:rPr>
        <w:t xml:space="preserve"> 48. Настоящий Договор закупа товара регулирует правоотношения, возникающие между Заказчиком и Поставщиком в процессе осуществления Заказчиком закупа лекарственных средств и медицинских изделий. Любые вносимые в настоящий Договор изменения и дополнения должны соответствовать законодательству Республики Казахстан, тендерной документации Заказчика, тендерной заявке Поставщика и протоколу об итогах тендера.</w:t>
      </w:r>
    </w:p>
    <w:p w14:paraId="6B4ED03A" w14:textId="77777777" w:rsidR="009241FA" w:rsidRPr="009241FA" w:rsidRDefault="009241FA" w:rsidP="009241FA">
      <w:pPr>
        <w:spacing w:after="0"/>
        <w:rPr>
          <w:lang w:val="ru-RU"/>
        </w:rPr>
      </w:pPr>
      <w:bookmarkStart w:id="87" w:name="z1537"/>
      <w:bookmarkEnd w:id="86"/>
      <w:r w:rsidRPr="009241FA">
        <w:rPr>
          <w:b/>
          <w:color w:val="000000"/>
          <w:lang w:val="ru-RU"/>
        </w:rPr>
        <w:t xml:space="preserve"> Глава 9. Адреса, банковские реквизиты и подписи Сторон: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9241FA" w:rsidRPr="009241FA" w14:paraId="4B263E84" w14:textId="77777777" w:rsidTr="00585374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7"/>
          <w:p w14:paraId="49972001" w14:textId="77777777" w:rsidR="009241FA" w:rsidRPr="009241FA" w:rsidRDefault="009241FA" w:rsidP="009241FA">
            <w:pPr>
              <w:spacing w:after="20"/>
              <w:ind w:left="20"/>
              <w:jc w:val="both"/>
              <w:rPr>
                <w:lang w:val="ru-RU"/>
              </w:rPr>
            </w:pPr>
            <w:r w:rsidRPr="009241FA">
              <w:rPr>
                <w:color w:val="000000"/>
                <w:sz w:val="20"/>
                <w:lang w:val="ru-RU"/>
              </w:rPr>
              <w:t>Заказчик: ______________________</w:t>
            </w:r>
          </w:p>
          <w:p w14:paraId="45B3A599" w14:textId="77777777" w:rsidR="009241FA" w:rsidRPr="009241FA" w:rsidRDefault="009241FA" w:rsidP="009241FA">
            <w:pPr>
              <w:spacing w:after="20"/>
              <w:ind w:left="20"/>
              <w:jc w:val="both"/>
              <w:rPr>
                <w:lang w:val="ru-RU"/>
              </w:rPr>
            </w:pPr>
            <w:r w:rsidRPr="009241FA">
              <w:rPr>
                <w:color w:val="000000"/>
                <w:sz w:val="20"/>
                <w:lang w:val="ru-RU"/>
              </w:rPr>
              <w:t>БИН</w:t>
            </w:r>
          </w:p>
          <w:p w14:paraId="17E4B341" w14:textId="77777777" w:rsidR="009241FA" w:rsidRPr="009241FA" w:rsidRDefault="009241FA" w:rsidP="009241FA">
            <w:pPr>
              <w:spacing w:after="20"/>
              <w:ind w:left="20"/>
              <w:jc w:val="both"/>
              <w:rPr>
                <w:lang w:val="ru-RU"/>
              </w:rPr>
            </w:pPr>
            <w:r w:rsidRPr="009241FA">
              <w:rPr>
                <w:color w:val="000000"/>
                <w:sz w:val="20"/>
                <w:lang w:val="ru-RU"/>
              </w:rPr>
              <w:t>Юридический адрес:</w:t>
            </w:r>
          </w:p>
          <w:p w14:paraId="3BBD81D5" w14:textId="77777777" w:rsidR="009241FA" w:rsidRPr="009241FA" w:rsidRDefault="009241FA" w:rsidP="009241FA">
            <w:pPr>
              <w:spacing w:after="20"/>
              <w:ind w:left="20"/>
              <w:jc w:val="both"/>
              <w:rPr>
                <w:lang w:val="ru-RU"/>
              </w:rPr>
            </w:pPr>
            <w:r w:rsidRPr="009241FA">
              <w:rPr>
                <w:color w:val="000000"/>
                <w:sz w:val="20"/>
                <w:lang w:val="ru-RU"/>
              </w:rPr>
              <w:t>Банковские реквизиты</w:t>
            </w:r>
          </w:p>
          <w:p w14:paraId="702A8B36" w14:textId="77777777" w:rsidR="009241FA" w:rsidRPr="009241FA" w:rsidRDefault="009241FA" w:rsidP="009241FA">
            <w:pPr>
              <w:spacing w:after="20"/>
              <w:ind w:left="20"/>
              <w:jc w:val="both"/>
              <w:rPr>
                <w:lang w:val="ru-RU"/>
              </w:rPr>
            </w:pPr>
            <w:r w:rsidRPr="009241FA">
              <w:rPr>
                <w:color w:val="000000"/>
                <w:sz w:val="20"/>
                <w:lang w:val="ru-RU"/>
              </w:rPr>
              <w:t xml:space="preserve">Телефон, </w:t>
            </w:r>
            <w:r w:rsidRPr="009241FA">
              <w:rPr>
                <w:color w:val="000000"/>
                <w:sz w:val="20"/>
              </w:rPr>
              <w:t>e</w:t>
            </w:r>
            <w:r w:rsidRPr="009241FA">
              <w:rPr>
                <w:color w:val="000000"/>
                <w:sz w:val="20"/>
                <w:lang w:val="ru-RU"/>
              </w:rPr>
              <w:t>-</w:t>
            </w:r>
            <w:r w:rsidRPr="009241FA">
              <w:rPr>
                <w:color w:val="000000"/>
                <w:sz w:val="20"/>
              </w:rPr>
              <w:t>mail</w:t>
            </w:r>
          </w:p>
          <w:p w14:paraId="2B2B97B8" w14:textId="77777777" w:rsidR="009241FA" w:rsidRPr="009241FA" w:rsidRDefault="009241FA" w:rsidP="009241FA">
            <w:pPr>
              <w:spacing w:after="20"/>
              <w:ind w:left="20"/>
              <w:jc w:val="both"/>
              <w:rPr>
                <w:lang w:val="ru-RU"/>
              </w:rPr>
            </w:pPr>
            <w:r w:rsidRPr="009241FA">
              <w:rPr>
                <w:color w:val="000000"/>
                <w:sz w:val="20"/>
                <w:lang w:val="ru-RU"/>
              </w:rPr>
              <w:t>Должность ____________________</w:t>
            </w:r>
          </w:p>
          <w:p w14:paraId="4268467C" w14:textId="77777777" w:rsidR="009241FA" w:rsidRPr="009241FA" w:rsidRDefault="009241FA" w:rsidP="009241FA">
            <w:pPr>
              <w:spacing w:after="20"/>
              <w:ind w:left="20"/>
              <w:jc w:val="both"/>
              <w:rPr>
                <w:lang w:val="ru-RU"/>
              </w:rPr>
            </w:pPr>
            <w:r w:rsidRPr="009241FA">
              <w:rPr>
                <w:color w:val="000000"/>
                <w:sz w:val="20"/>
                <w:lang w:val="ru-RU"/>
              </w:rPr>
              <w:t>Подпись, Ф.И.О. (при его наличии)</w:t>
            </w:r>
          </w:p>
          <w:p w14:paraId="3564D851" w14:textId="77777777" w:rsidR="009241FA" w:rsidRPr="009241FA" w:rsidRDefault="009241FA" w:rsidP="009241FA">
            <w:pPr>
              <w:spacing w:after="20"/>
              <w:ind w:left="20"/>
              <w:jc w:val="both"/>
            </w:pPr>
            <w:proofErr w:type="spellStart"/>
            <w:r w:rsidRPr="009241FA">
              <w:rPr>
                <w:color w:val="000000"/>
                <w:sz w:val="20"/>
              </w:rPr>
              <w:t>Печать</w:t>
            </w:r>
            <w:proofErr w:type="spellEnd"/>
            <w:r w:rsidRPr="009241FA">
              <w:rPr>
                <w:color w:val="000000"/>
                <w:sz w:val="20"/>
              </w:rPr>
              <w:t xml:space="preserve"> (</w:t>
            </w:r>
            <w:proofErr w:type="spellStart"/>
            <w:r w:rsidRPr="009241FA">
              <w:rPr>
                <w:color w:val="000000"/>
                <w:sz w:val="20"/>
              </w:rPr>
              <w:t>при</w:t>
            </w:r>
            <w:proofErr w:type="spellEnd"/>
            <w:r w:rsidRPr="009241FA">
              <w:rPr>
                <w:color w:val="000000"/>
                <w:sz w:val="20"/>
              </w:rPr>
              <w:t xml:space="preserve"> </w:t>
            </w:r>
            <w:proofErr w:type="spellStart"/>
            <w:r w:rsidRPr="009241FA">
              <w:rPr>
                <w:color w:val="000000"/>
                <w:sz w:val="20"/>
              </w:rPr>
              <w:t>наличии</w:t>
            </w:r>
            <w:proofErr w:type="spellEnd"/>
            <w:r w:rsidRPr="009241FA">
              <w:rPr>
                <w:color w:val="000000"/>
                <w:sz w:val="20"/>
              </w:rPr>
              <w:t>)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B6A06" w14:textId="77777777" w:rsidR="009241FA" w:rsidRPr="009241FA" w:rsidRDefault="009241FA" w:rsidP="009241FA">
            <w:pPr>
              <w:spacing w:after="20"/>
              <w:ind w:left="20"/>
              <w:jc w:val="both"/>
              <w:rPr>
                <w:lang w:val="ru-RU"/>
              </w:rPr>
            </w:pPr>
            <w:r w:rsidRPr="009241FA">
              <w:rPr>
                <w:color w:val="000000"/>
                <w:sz w:val="20"/>
                <w:lang w:val="ru-RU"/>
              </w:rPr>
              <w:t>Поставщик: _____________________</w:t>
            </w:r>
          </w:p>
          <w:p w14:paraId="2EAF56C6" w14:textId="77777777" w:rsidR="009241FA" w:rsidRPr="009241FA" w:rsidRDefault="009241FA" w:rsidP="009241FA">
            <w:pPr>
              <w:spacing w:after="20"/>
              <w:ind w:left="20"/>
              <w:jc w:val="both"/>
              <w:rPr>
                <w:lang w:val="ru-RU"/>
              </w:rPr>
            </w:pPr>
            <w:r w:rsidRPr="009241FA">
              <w:rPr>
                <w:color w:val="000000"/>
                <w:sz w:val="20"/>
                <w:lang w:val="ru-RU"/>
              </w:rPr>
              <w:t>БИН</w:t>
            </w:r>
          </w:p>
          <w:p w14:paraId="17A0C7AB" w14:textId="77777777" w:rsidR="009241FA" w:rsidRPr="009241FA" w:rsidRDefault="009241FA" w:rsidP="009241FA">
            <w:pPr>
              <w:spacing w:after="20"/>
              <w:ind w:left="20"/>
              <w:jc w:val="both"/>
              <w:rPr>
                <w:lang w:val="ru-RU"/>
              </w:rPr>
            </w:pPr>
            <w:r w:rsidRPr="009241FA">
              <w:rPr>
                <w:color w:val="000000"/>
                <w:sz w:val="20"/>
                <w:lang w:val="ru-RU"/>
              </w:rPr>
              <w:t>Юридический адрес:</w:t>
            </w:r>
          </w:p>
          <w:p w14:paraId="0E18A784" w14:textId="77777777" w:rsidR="009241FA" w:rsidRPr="009241FA" w:rsidRDefault="009241FA" w:rsidP="009241FA">
            <w:pPr>
              <w:spacing w:after="20"/>
              <w:ind w:left="20"/>
              <w:jc w:val="both"/>
              <w:rPr>
                <w:lang w:val="ru-RU"/>
              </w:rPr>
            </w:pPr>
            <w:r w:rsidRPr="009241FA">
              <w:rPr>
                <w:color w:val="000000"/>
                <w:sz w:val="20"/>
                <w:lang w:val="ru-RU"/>
              </w:rPr>
              <w:t>Банковские реквизиты</w:t>
            </w:r>
          </w:p>
          <w:p w14:paraId="62DF35DD" w14:textId="77777777" w:rsidR="009241FA" w:rsidRPr="009241FA" w:rsidRDefault="009241FA" w:rsidP="009241FA">
            <w:pPr>
              <w:spacing w:after="20"/>
              <w:ind w:left="20"/>
              <w:jc w:val="both"/>
              <w:rPr>
                <w:lang w:val="ru-RU"/>
              </w:rPr>
            </w:pPr>
            <w:r w:rsidRPr="009241FA">
              <w:rPr>
                <w:color w:val="000000"/>
                <w:sz w:val="20"/>
                <w:lang w:val="ru-RU"/>
              </w:rPr>
              <w:t xml:space="preserve">Телефон, </w:t>
            </w:r>
            <w:r w:rsidRPr="009241FA">
              <w:rPr>
                <w:color w:val="000000"/>
                <w:sz w:val="20"/>
              </w:rPr>
              <w:t>e</w:t>
            </w:r>
            <w:r w:rsidRPr="009241FA">
              <w:rPr>
                <w:color w:val="000000"/>
                <w:sz w:val="20"/>
                <w:lang w:val="ru-RU"/>
              </w:rPr>
              <w:t>-</w:t>
            </w:r>
            <w:r w:rsidRPr="009241FA">
              <w:rPr>
                <w:color w:val="000000"/>
                <w:sz w:val="20"/>
              </w:rPr>
              <w:t>mail</w:t>
            </w:r>
          </w:p>
          <w:p w14:paraId="282240FE" w14:textId="77777777" w:rsidR="009241FA" w:rsidRPr="009241FA" w:rsidRDefault="009241FA" w:rsidP="009241FA">
            <w:pPr>
              <w:spacing w:after="20"/>
              <w:ind w:left="20"/>
              <w:jc w:val="both"/>
              <w:rPr>
                <w:lang w:val="ru-RU"/>
              </w:rPr>
            </w:pPr>
            <w:r w:rsidRPr="009241FA">
              <w:rPr>
                <w:color w:val="000000"/>
                <w:sz w:val="20"/>
                <w:lang w:val="ru-RU"/>
              </w:rPr>
              <w:t>Должность _____________________</w:t>
            </w:r>
          </w:p>
          <w:p w14:paraId="452424B8" w14:textId="77777777" w:rsidR="009241FA" w:rsidRPr="009241FA" w:rsidRDefault="009241FA" w:rsidP="009241FA">
            <w:pPr>
              <w:spacing w:after="20"/>
              <w:ind w:left="20"/>
              <w:jc w:val="both"/>
              <w:rPr>
                <w:lang w:val="ru-RU"/>
              </w:rPr>
            </w:pPr>
            <w:r w:rsidRPr="009241FA">
              <w:rPr>
                <w:color w:val="000000"/>
                <w:sz w:val="20"/>
                <w:lang w:val="ru-RU"/>
              </w:rPr>
              <w:t>Подпись, Ф.И.О. (при его наличии)</w:t>
            </w:r>
          </w:p>
          <w:p w14:paraId="16A17585" w14:textId="77777777" w:rsidR="009241FA" w:rsidRPr="009241FA" w:rsidRDefault="009241FA" w:rsidP="009241FA">
            <w:pPr>
              <w:spacing w:after="20"/>
              <w:ind w:left="20"/>
              <w:jc w:val="both"/>
            </w:pPr>
            <w:proofErr w:type="spellStart"/>
            <w:r w:rsidRPr="009241FA">
              <w:rPr>
                <w:color w:val="000000"/>
                <w:sz w:val="20"/>
              </w:rPr>
              <w:t>Печать</w:t>
            </w:r>
            <w:proofErr w:type="spellEnd"/>
            <w:r w:rsidRPr="009241FA">
              <w:rPr>
                <w:color w:val="000000"/>
                <w:sz w:val="20"/>
              </w:rPr>
              <w:t xml:space="preserve"> (</w:t>
            </w:r>
            <w:proofErr w:type="spellStart"/>
            <w:r w:rsidRPr="009241FA">
              <w:rPr>
                <w:color w:val="000000"/>
                <w:sz w:val="20"/>
              </w:rPr>
              <w:t>при</w:t>
            </w:r>
            <w:proofErr w:type="spellEnd"/>
            <w:r w:rsidRPr="009241FA">
              <w:rPr>
                <w:color w:val="000000"/>
                <w:sz w:val="20"/>
              </w:rPr>
              <w:t xml:space="preserve"> </w:t>
            </w:r>
            <w:proofErr w:type="spellStart"/>
            <w:r w:rsidRPr="009241FA">
              <w:rPr>
                <w:color w:val="000000"/>
                <w:sz w:val="20"/>
              </w:rPr>
              <w:t>наличии</w:t>
            </w:r>
            <w:proofErr w:type="spellEnd"/>
            <w:r w:rsidRPr="009241FA">
              <w:rPr>
                <w:color w:val="000000"/>
                <w:sz w:val="20"/>
              </w:rPr>
              <w:t>)</w:t>
            </w:r>
          </w:p>
        </w:tc>
      </w:tr>
    </w:tbl>
    <w:p w14:paraId="3917E6BF" w14:textId="6A04E00A" w:rsidR="0097507B" w:rsidRPr="009241FA" w:rsidRDefault="0097507B" w:rsidP="009241FA"/>
    <w:sectPr w:rsidR="0097507B" w:rsidRPr="00924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4B8"/>
    <w:rsid w:val="002B5A15"/>
    <w:rsid w:val="004B0B8F"/>
    <w:rsid w:val="009241FA"/>
    <w:rsid w:val="0097507B"/>
    <w:rsid w:val="00E51445"/>
    <w:rsid w:val="00FB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33ED4"/>
  <w15:chartTrackingRefBased/>
  <w15:docId w15:val="{C217F1A1-D45B-43A2-BBD5-481155713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B8F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3151</Words>
  <Characters>17962</Characters>
  <Application>Microsoft Office Word</Application>
  <DocSecurity>0</DocSecurity>
  <Lines>149</Lines>
  <Paragraphs>42</Paragraphs>
  <ScaleCrop>false</ScaleCrop>
  <Company/>
  <LinksUpToDate>false</LinksUpToDate>
  <CharactersWithSpaces>21071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2022-01-10T11:13:00Z</dcterms:created>
  <dcterms:modified xsi:type="dcterms:W3CDTF">2024-01-23T09:39:00Z</dcterms:modified>
</cp:coreProperties>
</file>