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34"/>
        <w:gridCol w:w="3821"/>
      </w:tblGrid>
      <w:tr w:rsidR="001D1CD7" w:rsidRPr="001D1CD7" w14:paraId="4DBB7D2E" w14:textId="77777777" w:rsidTr="0058537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BF0DC" w14:textId="77777777" w:rsidR="001D1CD7" w:rsidRPr="001D1CD7" w:rsidRDefault="001D1CD7" w:rsidP="001D1CD7">
            <w:pPr>
              <w:spacing w:after="0"/>
              <w:jc w:val="center"/>
            </w:pPr>
            <w:r w:rsidRPr="001D1CD7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3E2AA" w14:textId="77777777" w:rsidR="001D1CD7" w:rsidRPr="001D1CD7" w:rsidRDefault="001D1CD7" w:rsidP="001D1CD7">
            <w:pPr>
              <w:spacing w:after="0"/>
              <w:jc w:val="center"/>
              <w:rPr>
                <w:lang w:val="ru-RU"/>
              </w:rPr>
            </w:pPr>
            <w:r w:rsidRPr="001D1CD7">
              <w:rPr>
                <w:color w:val="000000"/>
                <w:sz w:val="20"/>
                <w:lang w:val="ru-RU"/>
              </w:rPr>
              <w:t>Приложение 1</w:t>
            </w:r>
            <w:r w:rsidRPr="001D1CD7">
              <w:rPr>
                <w:lang w:val="ru-RU"/>
              </w:rPr>
              <w:br/>
            </w:r>
            <w:r w:rsidRPr="001D1CD7">
              <w:rPr>
                <w:color w:val="000000"/>
                <w:sz w:val="20"/>
                <w:lang w:val="ru-RU"/>
              </w:rPr>
              <w:t>к Правилам организации</w:t>
            </w:r>
            <w:r w:rsidRPr="001D1CD7">
              <w:rPr>
                <w:lang w:val="ru-RU"/>
              </w:rPr>
              <w:br/>
            </w:r>
            <w:r w:rsidRPr="001D1CD7">
              <w:rPr>
                <w:color w:val="000000"/>
                <w:sz w:val="20"/>
                <w:lang w:val="ru-RU"/>
              </w:rPr>
              <w:t>и проведения закупа</w:t>
            </w:r>
            <w:r w:rsidRPr="001D1CD7">
              <w:rPr>
                <w:lang w:val="ru-RU"/>
              </w:rPr>
              <w:br/>
            </w:r>
            <w:r w:rsidRPr="001D1CD7">
              <w:rPr>
                <w:color w:val="000000"/>
                <w:sz w:val="20"/>
                <w:lang w:val="ru-RU"/>
              </w:rPr>
              <w:t>лекарственных средств,</w:t>
            </w:r>
            <w:r w:rsidRPr="001D1CD7">
              <w:rPr>
                <w:lang w:val="ru-RU"/>
              </w:rPr>
              <w:br/>
            </w:r>
            <w:r w:rsidRPr="001D1CD7">
              <w:rPr>
                <w:color w:val="000000"/>
                <w:sz w:val="20"/>
                <w:lang w:val="ru-RU"/>
              </w:rPr>
              <w:t>медицинских изделий</w:t>
            </w:r>
            <w:r w:rsidRPr="001D1CD7">
              <w:rPr>
                <w:lang w:val="ru-RU"/>
              </w:rPr>
              <w:br/>
            </w:r>
            <w:r w:rsidRPr="001D1CD7">
              <w:rPr>
                <w:color w:val="000000"/>
                <w:sz w:val="20"/>
                <w:lang w:val="ru-RU"/>
              </w:rPr>
              <w:t>и специализированных лечебных</w:t>
            </w:r>
            <w:r w:rsidRPr="001D1CD7">
              <w:rPr>
                <w:lang w:val="ru-RU"/>
              </w:rPr>
              <w:br/>
            </w:r>
            <w:r w:rsidRPr="001D1CD7">
              <w:rPr>
                <w:color w:val="000000"/>
                <w:sz w:val="20"/>
                <w:lang w:val="ru-RU"/>
              </w:rPr>
              <w:t>продуктов в рамках</w:t>
            </w:r>
            <w:r w:rsidRPr="001D1CD7">
              <w:rPr>
                <w:lang w:val="ru-RU"/>
              </w:rPr>
              <w:br/>
            </w:r>
            <w:r w:rsidRPr="001D1CD7">
              <w:rPr>
                <w:color w:val="000000"/>
                <w:sz w:val="20"/>
                <w:lang w:val="ru-RU"/>
              </w:rPr>
              <w:t>гарантированного объема</w:t>
            </w:r>
            <w:r w:rsidRPr="001D1CD7">
              <w:rPr>
                <w:lang w:val="ru-RU"/>
              </w:rPr>
              <w:br/>
            </w:r>
            <w:r w:rsidRPr="001D1CD7">
              <w:rPr>
                <w:color w:val="000000"/>
                <w:sz w:val="20"/>
                <w:lang w:val="ru-RU"/>
              </w:rPr>
              <w:t>бесплатной медицинской помощи,</w:t>
            </w:r>
            <w:r w:rsidRPr="001D1CD7">
              <w:rPr>
                <w:lang w:val="ru-RU"/>
              </w:rPr>
              <w:br/>
            </w:r>
            <w:r w:rsidRPr="001D1CD7">
              <w:rPr>
                <w:color w:val="000000"/>
                <w:sz w:val="20"/>
                <w:lang w:val="ru-RU"/>
              </w:rPr>
              <w:t>дополнительного объема</w:t>
            </w:r>
            <w:r w:rsidRPr="001D1CD7">
              <w:rPr>
                <w:lang w:val="ru-RU"/>
              </w:rPr>
              <w:br/>
            </w:r>
            <w:r w:rsidRPr="001D1CD7">
              <w:rPr>
                <w:color w:val="000000"/>
                <w:sz w:val="20"/>
                <w:lang w:val="ru-RU"/>
              </w:rPr>
              <w:t>медицинской помощи для лиц,</w:t>
            </w:r>
            <w:r w:rsidRPr="001D1CD7">
              <w:rPr>
                <w:lang w:val="ru-RU"/>
              </w:rPr>
              <w:br/>
            </w:r>
            <w:r w:rsidRPr="001D1CD7">
              <w:rPr>
                <w:color w:val="000000"/>
                <w:sz w:val="20"/>
                <w:lang w:val="ru-RU"/>
              </w:rPr>
              <w:t>содержащихся в следственных</w:t>
            </w:r>
            <w:r w:rsidRPr="001D1CD7">
              <w:rPr>
                <w:lang w:val="ru-RU"/>
              </w:rPr>
              <w:br/>
            </w:r>
            <w:r w:rsidRPr="001D1CD7">
              <w:rPr>
                <w:color w:val="000000"/>
                <w:sz w:val="20"/>
                <w:lang w:val="ru-RU"/>
              </w:rPr>
              <w:t>изоляторах и учреждениях</w:t>
            </w:r>
            <w:r w:rsidRPr="001D1CD7">
              <w:rPr>
                <w:lang w:val="ru-RU"/>
              </w:rPr>
              <w:br/>
            </w:r>
            <w:r w:rsidRPr="001D1CD7">
              <w:rPr>
                <w:color w:val="000000"/>
                <w:sz w:val="20"/>
                <w:lang w:val="ru-RU"/>
              </w:rPr>
              <w:t>уголовно-исполнительной</w:t>
            </w:r>
            <w:r w:rsidRPr="001D1CD7">
              <w:rPr>
                <w:lang w:val="ru-RU"/>
              </w:rPr>
              <w:br/>
            </w:r>
            <w:r w:rsidRPr="001D1CD7">
              <w:rPr>
                <w:color w:val="000000"/>
                <w:sz w:val="20"/>
                <w:lang w:val="ru-RU"/>
              </w:rPr>
              <w:t>(пенитенциарной)</w:t>
            </w:r>
            <w:r w:rsidRPr="001D1CD7">
              <w:rPr>
                <w:lang w:val="ru-RU"/>
              </w:rPr>
              <w:br/>
            </w:r>
            <w:r w:rsidRPr="001D1CD7">
              <w:rPr>
                <w:color w:val="000000"/>
                <w:sz w:val="20"/>
                <w:lang w:val="ru-RU"/>
              </w:rPr>
              <w:t>системы, за счет бюджетных</w:t>
            </w:r>
            <w:r w:rsidRPr="001D1CD7">
              <w:rPr>
                <w:lang w:val="ru-RU"/>
              </w:rPr>
              <w:br/>
            </w:r>
            <w:r w:rsidRPr="001D1CD7">
              <w:rPr>
                <w:color w:val="000000"/>
                <w:sz w:val="20"/>
                <w:lang w:val="ru-RU"/>
              </w:rPr>
              <w:t>средств и (или) в системе</w:t>
            </w:r>
            <w:r w:rsidRPr="001D1CD7">
              <w:rPr>
                <w:lang w:val="ru-RU"/>
              </w:rPr>
              <w:br/>
            </w:r>
            <w:r w:rsidRPr="001D1CD7">
              <w:rPr>
                <w:color w:val="000000"/>
                <w:sz w:val="20"/>
                <w:lang w:val="ru-RU"/>
              </w:rPr>
              <w:t>обязательного социального</w:t>
            </w:r>
            <w:r w:rsidRPr="001D1CD7">
              <w:rPr>
                <w:lang w:val="ru-RU"/>
              </w:rPr>
              <w:br/>
            </w:r>
            <w:r w:rsidRPr="001D1CD7">
              <w:rPr>
                <w:color w:val="000000"/>
                <w:sz w:val="20"/>
                <w:lang w:val="ru-RU"/>
              </w:rPr>
              <w:t>медицинского страхования,</w:t>
            </w:r>
            <w:r w:rsidRPr="001D1CD7">
              <w:rPr>
                <w:lang w:val="ru-RU"/>
              </w:rPr>
              <w:br/>
            </w:r>
            <w:r w:rsidRPr="001D1CD7">
              <w:rPr>
                <w:color w:val="000000"/>
                <w:sz w:val="20"/>
                <w:lang w:val="ru-RU"/>
              </w:rPr>
              <w:t>фармацевтических услуг</w:t>
            </w:r>
          </w:p>
        </w:tc>
      </w:tr>
      <w:tr w:rsidR="001D1CD7" w:rsidRPr="001D1CD7" w14:paraId="65D87BA7" w14:textId="77777777" w:rsidTr="0058537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E3D6E" w14:textId="77777777" w:rsidR="001D1CD7" w:rsidRPr="001D1CD7" w:rsidRDefault="001D1CD7" w:rsidP="001D1CD7">
            <w:pPr>
              <w:spacing w:after="0"/>
              <w:jc w:val="center"/>
              <w:rPr>
                <w:lang w:val="ru-RU"/>
              </w:rPr>
            </w:pPr>
            <w:r w:rsidRPr="001D1CD7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77822" w14:textId="77777777" w:rsidR="001D1CD7" w:rsidRPr="001D1CD7" w:rsidRDefault="001D1CD7" w:rsidP="001D1CD7">
            <w:pPr>
              <w:spacing w:after="0"/>
              <w:jc w:val="center"/>
            </w:pPr>
            <w:r w:rsidRPr="001D1CD7">
              <w:rPr>
                <w:color w:val="000000"/>
                <w:sz w:val="20"/>
              </w:rPr>
              <w:t>Форма</w:t>
            </w:r>
          </w:p>
        </w:tc>
      </w:tr>
      <w:tr w:rsidR="001D1CD7" w:rsidRPr="001D1CD7" w14:paraId="31EC6F39" w14:textId="77777777" w:rsidTr="0058537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CA490" w14:textId="77777777" w:rsidR="001D1CD7" w:rsidRPr="001D1CD7" w:rsidRDefault="001D1CD7" w:rsidP="001D1CD7">
            <w:pPr>
              <w:spacing w:after="0"/>
              <w:jc w:val="center"/>
            </w:pPr>
            <w:r w:rsidRPr="001D1CD7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1FB8F" w14:textId="77777777" w:rsidR="001D1CD7" w:rsidRPr="001D1CD7" w:rsidRDefault="001D1CD7" w:rsidP="001D1CD7">
            <w:pPr>
              <w:spacing w:after="0"/>
              <w:jc w:val="center"/>
              <w:rPr>
                <w:lang w:val="ru-RU"/>
              </w:rPr>
            </w:pPr>
            <w:r w:rsidRPr="001D1CD7">
              <w:rPr>
                <w:color w:val="000000"/>
                <w:sz w:val="20"/>
                <w:lang w:val="ru-RU"/>
              </w:rPr>
              <w:t>(Кому) ___________________</w:t>
            </w:r>
            <w:r w:rsidRPr="001D1CD7">
              <w:rPr>
                <w:lang w:val="ru-RU"/>
              </w:rPr>
              <w:br/>
            </w:r>
            <w:r w:rsidRPr="001D1CD7">
              <w:rPr>
                <w:color w:val="000000"/>
                <w:sz w:val="20"/>
                <w:lang w:val="ru-RU"/>
              </w:rPr>
              <w:t>(наименование заказчика,</w:t>
            </w:r>
            <w:r w:rsidRPr="001D1CD7">
              <w:rPr>
                <w:lang w:val="ru-RU"/>
              </w:rPr>
              <w:br/>
            </w:r>
            <w:r w:rsidRPr="001D1CD7">
              <w:rPr>
                <w:color w:val="000000"/>
                <w:sz w:val="20"/>
                <w:lang w:val="ru-RU"/>
              </w:rPr>
              <w:t>организатора закупа</w:t>
            </w:r>
            <w:r w:rsidRPr="001D1CD7">
              <w:rPr>
                <w:lang w:val="ru-RU"/>
              </w:rPr>
              <w:br/>
            </w:r>
            <w:r w:rsidRPr="001D1CD7">
              <w:rPr>
                <w:color w:val="000000"/>
                <w:sz w:val="20"/>
                <w:lang w:val="ru-RU"/>
              </w:rPr>
              <w:t>или единого дистрибьютора)</w:t>
            </w:r>
          </w:p>
        </w:tc>
      </w:tr>
    </w:tbl>
    <w:p w14:paraId="5673A21E" w14:textId="77777777" w:rsidR="001D1CD7" w:rsidRPr="001D1CD7" w:rsidRDefault="001D1CD7" w:rsidP="001D1CD7">
      <w:pPr>
        <w:spacing w:after="0"/>
        <w:rPr>
          <w:lang w:val="ru-RU"/>
        </w:rPr>
      </w:pPr>
      <w:bookmarkStart w:id="0" w:name="z1430"/>
      <w:r w:rsidRPr="001D1CD7">
        <w:rPr>
          <w:b/>
          <w:color w:val="000000"/>
          <w:lang w:val="ru-RU"/>
        </w:rPr>
        <w:t xml:space="preserve"> Заявка на участие в тендере</w:t>
      </w:r>
    </w:p>
    <w:p w14:paraId="2D1F2C85" w14:textId="77777777" w:rsidR="001D1CD7" w:rsidRPr="001D1CD7" w:rsidRDefault="001D1CD7" w:rsidP="001D1CD7">
      <w:pPr>
        <w:spacing w:after="0"/>
        <w:jc w:val="both"/>
        <w:rPr>
          <w:lang w:val="ru-RU"/>
        </w:rPr>
      </w:pPr>
      <w:bookmarkStart w:id="1" w:name="z1431"/>
      <w:bookmarkEnd w:id="0"/>
      <w:r w:rsidRPr="001D1CD7">
        <w:rPr>
          <w:color w:val="000000"/>
          <w:sz w:val="28"/>
        </w:rPr>
        <w:t>     </w:t>
      </w:r>
      <w:r w:rsidRPr="001D1CD7">
        <w:rPr>
          <w:color w:val="000000"/>
          <w:sz w:val="28"/>
          <w:lang w:val="ru-RU"/>
        </w:rPr>
        <w:t xml:space="preserve"> __________________________________________________________________</w:t>
      </w:r>
    </w:p>
    <w:bookmarkEnd w:id="1"/>
    <w:p w14:paraId="1FFBB911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(наименование потенциального поставщика),</w:t>
      </w:r>
    </w:p>
    <w:p w14:paraId="16F79759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рассмотрев объявление/ тендерную документацию по проведению тендера №</w:t>
      </w:r>
    </w:p>
    <w:p w14:paraId="3375E077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__________________________________________________________________,</w:t>
      </w:r>
    </w:p>
    <w:p w14:paraId="4C30F25F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(название тендера)</w:t>
      </w:r>
    </w:p>
    <w:p w14:paraId="0CCF08BF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получение которой настоящим удостоверяется (указывается, если получена</w:t>
      </w:r>
    </w:p>
    <w:p w14:paraId="7D8F3FE1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тендерная документация), настоящей</w:t>
      </w:r>
    </w:p>
    <w:p w14:paraId="7B92994A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заявкой выражает согласие осуществить поставку лекарственных средств</w:t>
      </w:r>
    </w:p>
    <w:p w14:paraId="420FA425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/медицинских изделий/фармацевтических услуг в соответствии с условиями</w:t>
      </w:r>
    </w:p>
    <w:p w14:paraId="6D18E772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объявления/тендерной документацией по следующим лотам:</w:t>
      </w:r>
    </w:p>
    <w:p w14:paraId="6F73EF9B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1) ________________ (номер лота) ____________________________________</w:t>
      </w:r>
    </w:p>
    <w:p w14:paraId="4DBBFC6D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(подробное описание лекарственных средств/медицинских изделий/</w:t>
      </w:r>
    </w:p>
    <w:p w14:paraId="3FCFC9D3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фармацевтических услуг)</w:t>
      </w:r>
    </w:p>
    <w:p w14:paraId="217E7088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2) __________________ (номер лота) __________________________________</w:t>
      </w:r>
    </w:p>
    <w:p w14:paraId="0AAFD2D2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(подробное описание лекарственных средств/медицинских изделий/</w:t>
      </w:r>
    </w:p>
    <w:p w14:paraId="16378BB9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фармацевтических услуг)</w:t>
      </w:r>
    </w:p>
    <w:p w14:paraId="6BF7EBFB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в соответствии с условиями, правил организации и проведения закупа лекарственных</w:t>
      </w:r>
    </w:p>
    <w:p w14:paraId="2124E9BB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lastRenderedPageBreak/>
        <w:t>средств, медицинских изделий и специализированных лечебных продуктов в рамках</w:t>
      </w:r>
    </w:p>
    <w:p w14:paraId="202773FE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гарантированного объема бесплатной медицинской помощи, дополнительного объема</w:t>
      </w:r>
    </w:p>
    <w:p w14:paraId="24998E93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медицинской помощи для лиц, содержащихся в следственных изоляторах</w:t>
      </w:r>
    </w:p>
    <w:p w14:paraId="31FF52D4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и учреждениях уголовно-исполнительной (пенитенциарной) системы, за счет</w:t>
      </w:r>
    </w:p>
    <w:p w14:paraId="2B19560D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бюджетных средств и (или) в системе обязательного социального медицинского</w:t>
      </w:r>
    </w:p>
    <w:p w14:paraId="0606EBB2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страхования, фармацевтических услуг (далее – Правила).</w:t>
      </w:r>
    </w:p>
    <w:p w14:paraId="528CBD44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Потенциальный поставщик подтверждает, что ознакомлен с условиями,</w:t>
      </w:r>
    </w:p>
    <w:p w14:paraId="7C45BCFB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предусмотренными Правилами, и осведомлен об ответственности за предоставление</w:t>
      </w:r>
    </w:p>
    <w:p w14:paraId="1A6FDCE0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конкурсной комиссии недостоверных сведений о своей правомочности,</w:t>
      </w:r>
    </w:p>
    <w:p w14:paraId="5079423C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квалификации, качественных и иных характеристиках поставки медицинской</w:t>
      </w:r>
    </w:p>
    <w:p w14:paraId="56EECEDD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техники, а также иных ограничениях, предусмотренных действующим</w:t>
      </w:r>
    </w:p>
    <w:p w14:paraId="2282D0AD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законодательством Республики Казахстан.</w:t>
      </w:r>
    </w:p>
    <w:p w14:paraId="0F8C2EE7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Потенциальный поставщик подтверждает достоверность сведений в данной заявке</w:t>
      </w:r>
    </w:p>
    <w:p w14:paraId="0FF01449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и прилагаемых к ней документов: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1D1CD7" w:rsidRPr="001D1CD7" w14:paraId="4174AE9F" w14:textId="77777777" w:rsidTr="0058537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6E91F" w14:textId="77777777" w:rsidR="001D1CD7" w:rsidRPr="001D1CD7" w:rsidRDefault="001D1CD7" w:rsidP="001D1CD7">
            <w:pPr>
              <w:spacing w:after="20"/>
              <w:ind w:left="20"/>
              <w:jc w:val="both"/>
            </w:pPr>
            <w:r w:rsidRPr="001D1CD7">
              <w:rPr>
                <w:color w:val="000000"/>
                <w:sz w:val="20"/>
              </w:rPr>
              <w:t>№ п\п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A115F" w14:textId="77777777" w:rsidR="001D1CD7" w:rsidRPr="001D1CD7" w:rsidRDefault="001D1CD7" w:rsidP="001D1CD7">
            <w:pPr>
              <w:spacing w:after="20"/>
              <w:ind w:left="20"/>
              <w:jc w:val="both"/>
            </w:pPr>
            <w:r w:rsidRPr="001D1CD7">
              <w:rPr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92B73" w14:textId="77777777" w:rsidR="001D1CD7" w:rsidRPr="001D1CD7" w:rsidRDefault="001D1CD7" w:rsidP="001D1CD7">
            <w:pPr>
              <w:spacing w:after="20"/>
              <w:ind w:left="20"/>
              <w:jc w:val="both"/>
            </w:pPr>
            <w:r w:rsidRPr="001D1CD7">
              <w:rPr>
                <w:color w:val="000000"/>
                <w:sz w:val="20"/>
              </w:rPr>
              <w:t>Количество листов</w:t>
            </w:r>
          </w:p>
        </w:tc>
      </w:tr>
      <w:tr w:rsidR="001D1CD7" w:rsidRPr="001D1CD7" w14:paraId="6459B697" w14:textId="77777777" w:rsidTr="0058537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5BED6B" w14:textId="77777777" w:rsidR="001D1CD7" w:rsidRPr="001D1CD7" w:rsidRDefault="001D1CD7" w:rsidP="001D1CD7">
            <w:pPr>
              <w:spacing w:after="20"/>
              <w:ind w:left="20"/>
              <w:jc w:val="both"/>
            </w:pPr>
          </w:p>
          <w:p w14:paraId="45AFEBAD" w14:textId="77777777" w:rsidR="001D1CD7" w:rsidRPr="001D1CD7" w:rsidRDefault="001D1CD7" w:rsidP="001D1CD7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12278" w14:textId="77777777" w:rsidR="001D1CD7" w:rsidRPr="001D1CD7" w:rsidRDefault="001D1CD7" w:rsidP="001D1CD7">
            <w:pPr>
              <w:spacing w:after="20"/>
              <w:ind w:left="20"/>
              <w:jc w:val="both"/>
            </w:pPr>
          </w:p>
          <w:p w14:paraId="25C4082C" w14:textId="77777777" w:rsidR="001D1CD7" w:rsidRPr="001D1CD7" w:rsidRDefault="001D1CD7" w:rsidP="001D1CD7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A4AC3" w14:textId="77777777" w:rsidR="001D1CD7" w:rsidRPr="001D1CD7" w:rsidRDefault="001D1CD7" w:rsidP="001D1CD7">
            <w:pPr>
              <w:spacing w:after="20"/>
              <w:ind w:left="20"/>
              <w:jc w:val="both"/>
            </w:pPr>
          </w:p>
          <w:p w14:paraId="2A92FF52" w14:textId="77777777" w:rsidR="001D1CD7" w:rsidRPr="001D1CD7" w:rsidRDefault="001D1CD7" w:rsidP="001D1CD7">
            <w:pPr>
              <w:spacing w:after="20"/>
              <w:ind w:left="20"/>
              <w:jc w:val="both"/>
            </w:pPr>
          </w:p>
        </w:tc>
      </w:tr>
    </w:tbl>
    <w:p w14:paraId="60BEBBD6" w14:textId="77777777" w:rsidR="001D1CD7" w:rsidRPr="001D1CD7" w:rsidRDefault="001D1CD7" w:rsidP="001D1CD7">
      <w:pPr>
        <w:spacing w:after="0"/>
        <w:jc w:val="both"/>
        <w:rPr>
          <w:lang w:val="ru-RU"/>
        </w:rPr>
      </w:pPr>
      <w:bookmarkStart w:id="2" w:name="z1432"/>
      <w:r w:rsidRPr="001D1CD7">
        <w:rPr>
          <w:color w:val="000000"/>
          <w:sz w:val="28"/>
        </w:rPr>
        <w:t>     </w:t>
      </w:r>
      <w:r w:rsidRPr="001D1CD7">
        <w:rPr>
          <w:color w:val="000000"/>
          <w:sz w:val="28"/>
          <w:lang w:val="ru-RU"/>
        </w:rPr>
        <w:t xml:space="preserve"> Настоящая заявка действует до подведения итогов тендера.</w:t>
      </w:r>
    </w:p>
    <w:bookmarkEnd w:id="2"/>
    <w:p w14:paraId="1038D9AF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Должность, Ф.И.О. (при его наличии) и подпись лица, имеющего полномочия</w:t>
      </w:r>
    </w:p>
    <w:p w14:paraId="7003D95A" w14:textId="77777777" w:rsidR="001D1CD7" w:rsidRPr="001D1CD7" w:rsidRDefault="001D1CD7" w:rsidP="001D1CD7">
      <w:pPr>
        <w:spacing w:after="0"/>
        <w:jc w:val="both"/>
        <w:rPr>
          <w:lang w:val="ru-RU"/>
        </w:rPr>
      </w:pPr>
      <w:r w:rsidRPr="001D1CD7">
        <w:rPr>
          <w:color w:val="000000"/>
          <w:sz w:val="28"/>
          <w:lang w:val="ru-RU"/>
        </w:rPr>
        <w:t>подписать тендерную заявку от имени и по поручению</w:t>
      </w:r>
    </w:p>
    <w:p w14:paraId="5EB6362C" w14:textId="77777777" w:rsidR="001D1CD7" w:rsidRPr="001D1CD7" w:rsidRDefault="001D1CD7" w:rsidP="001D1CD7">
      <w:pPr>
        <w:spacing w:after="0"/>
        <w:jc w:val="both"/>
      </w:pPr>
      <w:r w:rsidRPr="001D1CD7">
        <w:rPr>
          <w:color w:val="000000"/>
          <w:sz w:val="28"/>
        </w:rPr>
        <w:t>___________________________ (наименование потенциального поставщика)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1D1CD7" w:rsidRPr="001D1CD7" w14:paraId="124503F6" w14:textId="77777777" w:rsidTr="00585374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492628" w14:textId="77777777" w:rsidR="001D1CD7" w:rsidRPr="001D1CD7" w:rsidRDefault="001D1CD7" w:rsidP="001D1CD7">
            <w:pPr>
              <w:spacing w:after="20"/>
              <w:ind w:left="20"/>
              <w:jc w:val="both"/>
            </w:pPr>
            <w:r w:rsidRPr="001D1CD7">
              <w:rPr>
                <w:color w:val="000000"/>
                <w:sz w:val="20"/>
              </w:rPr>
              <w:t>Печать (при наличии)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97CCA" w14:textId="77777777" w:rsidR="001D1CD7" w:rsidRPr="001D1CD7" w:rsidRDefault="001D1CD7" w:rsidP="001D1CD7">
            <w:pPr>
              <w:spacing w:after="20"/>
              <w:ind w:left="20"/>
              <w:jc w:val="both"/>
            </w:pPr>
            <w:r w:rsidRPr="001D1CD7">
              <w:rPr>
                <w:color w:val="000000"/>
                <w:sz w:val="20"/>
              </w:rPr>
              <w:t>"___" _______ 20__г.</w:t>
            </w:r>
          </w:p>
        </w:tc>
      </w:tr>
    </w:tbl>
    <w:p w14:paraId="46AC41E9" w14:textId="77777777" w:rsidR="00151976" w:rsidRPr="001D1CD7" w:rsidRDefault="00151976" w:rsidP="001D1CD7"/>
    <w:sectPr w:rsidR="00151976" w:rsidRPr="001D1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C54"/>
    <w:rsid w:val="00151976"/>
    <w:rsid w:val="001D1CD7"/>
    <w:rsid w:val="00683C54"/>
    <w:rsid w:val="0076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3D16"/>
  <w15:chartTrackingRefBased/>
  <w15:docId w15:val="{568A12AC-9F50-4133-AAC7-F948126C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CD7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532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65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2023-01-18T04:48:00Z</dcterms:created>
  <dcterms:modified xsi:type="dcterms:W3CDTF">2024-01-23T09:31:00Z</dcterms:modified>
</cp:coreProperties>
</file>